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4B44F0" w14:textId="77777777" w:rsidR="00933D90" w:rsidRDefault="00933D90" w:rsidP="000520FF">
      <w:pPr>
        <w:rPr>
          <w:b/>
        </w:rPr>
      </w:pPr>
    </w:p>
    <w:tbl>
      <w:tblPr>
        <w:tblW w:w="10800" w:type="dxa"/>
        <w:tblInd w:w="108" w:type="dxa"/>
        <w:tblLook w:val="01E0" w:firstRow="1" w:lastRow="1" w:firstColumn="1" w:lastColumn="1" w:noHBand="0" w:noVBand="0"/>
      </w:tblPr>
      <w:tblGrid>
        <w:gridCol w:w="5220"/>
        <w:gridCol w:w="5580"/>
      </w:tblGrid>
      <w:tr w:rsidR="00933D90" w:rsidRPr="00933D90" w14:paraId="0B049B0A" w14:textId="77777777" w:rsidTr="00A378CD">
        <w:tc>
          <w:tcPr>
            <w:tcW w:w="5220" w:type="dxa"/>
          </w:tcPr>
          <w:p w14:paraId="5DA06FE5" w14:textId="77777777"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TRƯỜNG THCS THƯỢNG THANH</w:t>
            </w:r>
          </w:p>
          <w:p w14:paraId="6EF193AF" w14:textId="77777777"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NĂM HỌC: 2023 - 2024</w:t>
            </w:r>
          </w:p>
          <w:p w14:paraId="44BB8534" w14:textId="0356F67A" w:rsidR="00933D90" w:rsidRPr="00933D90" w:rsidRDefault="00933D90" w:rsidP="00933D90">
            <w:pPr>
              <w:widowControl/>
              <w:autoSpaceDE/>
              <w:autoSpaceDN/>
              <w:ind w:left="-210" w:firstLine="142"/>
              <w:jc w:val="center"/>
              <w:rPr>
                <w:b/>
                <w:color w:val="auto"/>
                <w:sz w:val="25"/>
                <w:szCs w:val="25"/>
                <w:u w:val="single"/>
                <w:lang w:val="en-US"/>
              </w:rPr>
            </w:pPr>
            <w:r>
              <w:rPr>
                <w:b/>
                <w:color w:val="auto"/>
                <w:sz w:val="25"/>
                <w:szCs w:val="25"/>
                <w:u w:val="single"/>
                <w:lang w:val="en-US"/>
              </w:rPr>
              <w:t xml:space="preserve">MÃ ĐỀ </w:t>
            </w:r>
            <w:r w:rsidR="00E0475C">
              <w:rPr>
                <w:b/>
                <w:color w:val="auto"/>
                <w:sz w:val="25"/>
                <w:szCs w:val="25"/>
                <w:u w:val="single"/>
                <w:lang w:val="en-US"/>
              </w:rPr>
              <w:t>VL</w:t>
            </w:r>
            <w:r w:rsidRPr="00933D90">
              <w:rPr>
                <w:b/>
                <w:color w:val="auto"/>
                <w:sz w:val="25"/>
                <w:szCs w:val="25"/>
                <w:u w:val="single"/>
                <w:lang w:val="en-US"/>
              </w:rPr>
              <w:t>90</w:t>
            </w:r>
            <w:r w:rsidR="00714536">
              <w:rPr>
                <w:b/>
                <w:color w:val="auto"/>
                <w:sz w:val="25"/>
                <w:szCs w:val="25"/>
                <w:u w:val="single"/>
                <w:lang w:val="en-US"/>
              </w:rPr>
              <w:t>4</w:t>
            </w:r>
          </w:p>
        </w:tc>
        <w:tc>
          <w:tcPr>
            <w:tcW w:w="5580" w:type="dxa"/>
          </w:tcPr>
          <w:p w14:paraId="68F1F3A1" w14:textId="39577CF6" w:rsidR="00933D90" w:rsidRPr="00933D90" w:rsidRDefault="00933D90" w:rsidP="00933D90">
            <w:pPr>
              <w:widowControl/>
              <w:autoSpaceDE/>
              <w:autoSpaceDN/>
              <w:jc w:val="center"/>
              <w:rPr>
                <w:b/>
                <w:color w:val="auto"/>
                <w:sz w:val="25"/>
                <w:szCs w:val="25"/>
                <w:lang w:val="en-US"/>
              </w:rPr>
            </w:pPr>
            <w:r w:rsidRPr="00933D90">
              <w:rPr>
                <w:b/>
                <w:color w:val="auto"/>
                <w:sz w:val="25"/>
                <w:szCs w:val="25"/>
                <w:lang w:val="en-US"/>
              </w:rPr>
              <w:t xml:space="preserve">ĐỀ KIỂM TRA </w:t>
            </w:r>
            <w:r w:rsidR="00E0475C">
              <w:rPr>
                <w:b/>
                <w:color w:val="auto"/>
                <w:sz w:val="25"/>
                <w:szCs w:val="25"/>
                <w:lang w:val="en-US"/>
              </w:rPr>
              <w:t>CUỐI</w:t>
            </w:r>
            <w:r w:rsidRPr="00933D90">
              <w:rPr>
                <w:b/>
                <w:color w:val="auto"/>
                <w:sz w:val="25"/>
                <w:szCs w:val="25"/>
                <w:lang w:val="en-US"/>
              </w:rPr>
              <w:t xml:space="preserve"> HỌC KÌ II</w:t>
            </w:r>
          </w:p>
          <w:p w14:paraId="251C5C3B" w14:textId="536C9368" w:rsidR="00933D90" w:rsidRPr="00933D90" w:rsidRDefault="00933D90" w:rsidP="00933D90">
            <w:pPr>
              <w:widowControl/>
              <w:autoSpaceDE/>
              <w:autoSpaceDN/>
              <w:jc w:val="center"/>
              <w:rPr>
                <w:b/>
                <w:color w:val="auto"/>
                <w:sz w:val="25"/>
                <w:szCs w:val="25"/>
                <w:lang w:val="en-US"/>
              </w:rPr>
            </w:pPr>
            <w:r>
              <w:rPr>
                <w:b/>
                <w:color w:val="auto"/>
                <w:sz w:val="25"/>
                <w:szCs w:val="25"/>
                <w:lang w:val="en-US"/>
              </w:rPr>
              <w:t xml:space="preserve">MÔN: </w:t>
            </w:r>
            <w:r w:rsidR="00E0475C">
              <w:rPr>
                <w:b/>
                <w:color w:val="auto"/>
                <w:sz w:val="25"/>
                <w:szCs w:val="25"/>
                <w:lang w:val="en-US"/>
              </w:rPr>
              <w:t>VẬT LÝ</w:t>
            </w:r>
            <w:r w:rsidRPr="00933D90">
              <w:rPr>
                <w:b/>
                <w:color w:val="auto"/>
                <w:sz w:val="25"/>
                <w:szCs w:val="25"/>
                <w:lang w:val="en-US"/>
              </w:rPr>
              <w:t xml:space="preserve"> - KHỐI 9</w:t>
            </w:r>
          </w:p>
          <w:p w14:paraId="4C0AF6C2" w14:textId="77777777" w:rsidR="00933D90" w:rsidRPr="00933D90" w:rsidRDefault="00933D90" w:rsidP="00933D90">
            <w:pPr>
              <w:widowControl/>
              <w:autoSpaceDE/>
              <w:autoSpaceDN/>
              <w:jc w:val="center"/>
              <w:rPr>
                <w:i/>
                <w:color w:val="auto"/>
                <w:sz w:val="25"/>
                <w:szCs w:val="25"/>
                <w:lang w:val="en-US"/>
              </w:rPr>
            </w:pPr>
            <w:proofErr w:type="spellStart"/>
            <w:r w:rsidRPr="00933D90">
              <w:rPr>
                <w:b/>
                <w:i/>
                <w:color w:val="auto"/>
                <w:sz w:val="25"/>
                <w:szCs w:val="25"/>
                <w:lang w:val="en-US"/>
              </w:rPr>
              <w:t>Thời</w:t>
            </w:r>
            <w:proofErr w:type="spellEnd"/>
            <w:r w:rsidRPr="00933D90">
              <w:rPr>
                <w:b/>
                <w:i/>
                <w:color w:val="auto"/>
                <w:sz w:val="25"/>
                <w:szCs w:val="25"/>
                <w:lang w:val="en-US"/>
              </w:rPr>
              <w:t xml:space="preserve"> </w:t>
            </w:r>
            <w:proofErr w:type="spellStart"/>
            <w:r w:rsidRPr="00933D90">
              <w:rPr>
                <w:b/>
                <w:i/>
                <w:color w:val="auto"/>
                <w:sz w:val="25"/>
                <w:szCs w:val="25"/>
                <w:lang w:val="en-US"/>
              </w:rPr>
              <w:t>gian</w:t>
            </w:r>
            <w:proofErr w:type="spellEnd"/>
            <w:r w:rsidRPr="00933D90">
              <w:rPr>
                <w:b/>
                <w:i/>
                <w:color w:val="auto"/>
                <w:sz w:val="25"/>
                <w:szCs w:val="25"/>
                <w:lang w:val="en-US"/>
              </w:rPr>
              <w:t xml:space="preserve">: 45 </w:t>
            </w:r>
            <w:proofErr w:type="spellStart"/>
            <w:r w:rsidRPr="00933D90">
              <w:rPr>
                <w:b/>
                <w:i/>
                <w:color w:val="auto"/>
                <w:sz w:val="25"/>
                <w:szCs w:val="25"/>
                <w:lang w:val="en-US"/>
              </w:rPr>
              <w:t>phút</w:t>
            </w:r>
            <w:proofErr w:type="spellEnd"/>
            <w:r w:rsidRPr="00933D90">
              <w:rPr>
                <w:i/>
                <w:color w:val="auto"/>
                <w:sz w:val="25"/>
                <w:szCs w:val="25"/>
                <w:lang w:val="en-US"/>
              </w:rPr>
              <w:t xml:space="preserve"> </w:t>
            </w:r>
          </w:p>
          <w:p w14:paraId="14DDAC9E" w14:textId="77777777" w:rsidR="00933D90" w:rsidRDefault="00933D90" w:rsidP="00933D90">
            <w:pPr>
              <w:widowControl/>
              <w:autoSpaceDE/>
              <w:autoSpaceDN/>
              <w:jc w:val="center"/>
              <w:rPr>
                <w:i/>
                <w:color w:val="auto"/>
                <w:sz w:val="25"/>
                <w:szCs w:val="25"/>
                <w:lang w:val="en-US"/>
              </w:rPr>
            </w:pPr>
            <w:r w:rsidRPr="00933D90">
              <w:rPr>
                <w:i/>
                <w:color w:val="auto"/>
                <w:sz w:val="25"/>
                <w:szCs w:val="25"/>
                <w:lang w:val="en-US"/>
              </w:rPr>
              <w:t xml:space="preserve"> </w:t>
            </w:r>
            <w:proofErr w:type="spellStart"/>
            <w:r w:rsidRPr="00933D90">
              <w:rPr>
                <w:i/>
                <w:color w:val="auto"/>
                <w:sz w:val="25"/>
                <w:szCs w:val="25"/>
                <w:lang w:val="en-US"/>
              </w:rPr>
              <w:t>Ngày</w:t>
            </w:r>
            <w:proofErr w:type="spellEnd"/>
            <w:r w:rsidRPr="00933D90">
              <w:rPr>
                <w:i/>
                <w:color w:val="auto"/>
                <w:sz w:val="25"/>
                <w:szCs w:val="25"/>
                <w:lang w:val="en-US"/>
              </w:rPr>
              <w:t xml:space="preserve"> </w:t>
            </w:r>
            <w:proofErr w:type="spellStart"/>
            <w:r w:rsidRPr="00933D90">
              <w:rPr>
                <w:i/>
                <w:color w:val="auto"/>
                <w:sz w:val="25"/>
                <w:szCs w:val="25"/>
                <w:lang w:val="en-US"/>
              </w:rPr>
              <w:t>kiểm</w:t>
            </w:r>
            <w:proofErr w:type="spellEnd"/>
            <w:r w:rsidRPr="00933D90">
              <w:rPr>
                <w:i/>
                <w:color w:val="auto"/>
                <w:sz w:val="25"/>
                <w:szCs w:val="25"/>
                <w:lang w:val="en-US"/>
              </w:rPr>
              <w:t xml:space="preserve"> tra:</w:t>
            </w:r>
            <w:r w:rsidR="00E0475C">
              <w:rPr>
                <w:i/>
                <w:color w:val="auto"/>
                <w:sz w:val="25"/>
                <w:szCs w:val="25"/>
                <w:lang w:val="en-US"/>
              </w:rPr>
              <w:t>20</w:t>
            </w:r>
            <w:r w:rsidRPr="00933D90">
              <w:rPr>
                <w:i/>
                <w:color w:val="auto"/>
                <w:sz w:val="25"/>
                <w:szCs w:val="25"/>
                <w:lang w:val="en-US"/>
              </w:rPr>
              <w:t>/0</w:t>
            </w:r>
            <w:r w:rsidR="00E0475C">
              <w:rPr>
                <w:i/>
                <w:color w:val="auto"/>
                <w:sz w:val="25"/>
                <w:szCs w:val="25"/>
                <w:lang w:val="en-US"/>
              </w:rPr>
              <w:t>4</w:t>
            </w:r>
            <w:r w:rsidRPr="00933D90">
              <w:rPr>
                <w:i/>
                <w:color w:val="auto"/>
                <w:sz w:val="25"/>
                <w:szCs w:val="25"/>
                <w:lang w:val="en-US"/>
              </w:rPr>
              <w:t>/2024</w:t>
            </w:r>
          </w:p>
          <w:p w14:paraId="5BA95A93" w14:textId="7E9070FF" w:rsidR="00CB3F87" w:rsidRPr="00933D90" w:rsidRDefault="00CB3F87" w:rsidP="00933D90">
            <w:pPr>
              <w:widowControl/>
              <w:autoSpaceDE/>
              <w:autoSpaceDN/>
              <w:jc w:val="center"/>
              <w:rPr>
                <w:b/>
                <w:i/>
                <w:color w:val="auto"/>
                <w:sz w:val="25"/>
                <w:szCs w:val="25"/>
                <w:lang w:val="en-US"/>
              </w:rPr>
            </w:pPr>
          </w:p>
        </w:tc>
      </w:tr>
    </w:tbl>
    <w:p w14:paraId="4ABC75BF" w14:textId="77777777" w:rsidR="00933D90" w:rsidRPr="00933D90" w:rsidRDefault="00933D90" w:rsidP="00470F18">
      <w:pPr>
        <w:widowControl/>
        <w:autoSpaceDE/>
        <w:autoSpaceDN/>
        <w:spacing w:line="276" w:lineRule="auto"/>
        <w:jc w:val="both"/>
        <w:rPr>
          <w:b/>
          <w:i/>
          <w:color w:val="auto"/>
          <w:sz w:val="25"/>
          <w:szCs w:val="25"/>
          <w:lang w:val="en-US"/>
        </w:rPr>
      </w:pPr>
      <w:proofErr w:type="spellStart"/>
      <w:r w:rsidRPr="00933D90">
        <w:rPr>
          <w:b/>
          <w:i/>
          <w:color w:val="auto"/>
          <w:sz w:val="25"/>
          <w:szCs w:val="25"/>
          <w:lang w:val="en-US"/>
        </w:rPr>
        <w:t>Tô</w:t>
      </w:r>
      <w:proofErr w:type="spellEnd"/>
      <w:r w:rsidRPr="00933D90">
        <w:rPr>
          <w:b/>
          <w:i/>
          <w:color w:val="auto"/>
          <w:sz w:val="25"/>
          <w:szCs w:val="25"/>
          <w:lang w:val="en-US"/>
        </w:rPr>
        <w:t xml:space="preserve"> </w:t>
      </w:r>
      <w:proofErr w:type="spellStart"/>
      <w:r w:rsidRPr="00933D90">
        <w:rPr>
          <w:b/>
          <w:i/>
          <w:color w:val="auto"/>
          <w:sz w:val="25"/>
          <w:szCs w:val="25"/>
          <w:lang w:val="en-US"/>
        </w:rPr>
        <w:t>vào</w:t>
      </w:r>
      <w:proofErr w:type="spellEnd"/>
      <w:r w:rsidRPr="00933D90">
        <w:rPr>
          <w:b/>
          <w:i/>
          <w:color w:val="auto"/>
          <w:sz w:val="25"/>
          <w:szCs w:val="25"/>
          <w:lang w:val="en-US"/>
        </w:rPr>
        <w:t xml:space="preserve"> </w:t>
      </w:r>
      <w:proofErr w:type="spellStart"/>
      <w:r w:rsidRPr="00933D90">
        <w:rPr>
          <w:b/>
          <w:i/>
          <w:color w:val="auto"/>
          <w:sz w:val="25"/>
          <w:szCs w:val="25"/>
          <w:lang w:val="en-US"/>
        </w:rPr>
        <w:t>phiếu</w:t>
      </w:r>
      <w:proofErr w:type="spellEnd"/>
      <w:r w:rsidRPr="00933D90">
        <w:rPr>
          <w:b/>
          <w:i/>
          <w:color w:val="auto"/>
          <w:sz w:val="25"/>
          <w:szCs w:val="25"/>
          <w:lang w:val="en-US"/>
        </w:rPr>
        <w:t xml:space="preserve"> </w:t>
      </w:r>
      <w:proofErr w:type="spellStart"/>
      <w:r w:rsidRPr="00933D90">
        <w:rPr>
          <w:b/>
          <w:i/>
          <w:color w:val="auto"/>
          <w:sz w:val="25"/>
          <w:szCs w:val="25"/>
          <w:lang w:val="en-US"/>
        </w:rPr>
        <w:t>trả</w:t>
      </w:r>
      <w:proofErr w:type="spellEnd"/>
      <w:r w:rsidRPr="00933D90">
        <w:rPr>
          <w:b/>
          <w:i/>
          <w:color w:val="auto"/>
          <w:sz w:val="25"/>
          <w:szCs w:val="25"/>
          <w:lang w:val="en-US"/>
        </w:rPr>
        <w:t xml:space="preserve"> </w:t>
      </w:r>
      <w:proofErr w:type="spellStart"/>
      <w:r w:rsidRPr="00933D90">
        <w:rPr>
          <w:b/>
          <w:i/>
          <w:color w:val="auto"/>
          <w:sz w:val="25"/>
          <w:szCs w:val="25"/>
          <w:lang w:val="en-US"/>
        </w:rPr>
        <w:t>lời</w:t>
      </w:r>
      <w:proofErr w:type="spellEnd"/>
      <w:r w:rsidRPr="00933D90">
        <w:rPr>
          <w:b/>
          <w:i/>
          <w:color w:val="auto"/>
          <w:sz w:val="25"/>
          <w:szCs w:val="25"/>
          <w:lang w:val="en-US"/>
        </w:rPr>
        <w:t xml:space="preserve"> </w:t>
      </w:r>
      <w:proofErr w:type="spellStart"/>
      <w:r w:rsidRPr="00933D90">
        <w:rPr>
          <w:b/>
          <w:i/>
          <w:color w:val="auto"/>
          <w:sz w:val="25"/>
          <w:szCs w:val="25"/>
          <w:lang w:val="en-US"/>
        </w:rPr>
        <w:t>trắc</w:t>
      </w:r>
      <w:proofErr w:type="spellEnd"/>
      <w:r w:rsidRPr="00933D90">
        <w:rPr>
          <w:b/>
          <w:i/>
          <w:color w:val="auto"/>
          <w:sz w:val="25"/>
          <w:szCs w:val="25"/>
          <w:lang w:val="en-US"/>
        </w:rPr>
        <w:t xml:space="preserve"> </w:t>
      </w:r>
      <w:proofErr w:type="spellStart"/>
      <w:r w:rsidRPr="00933D90">
        <w:rPr>
          <w:b/>
          <w:i/>
          <w:color w:val="auto"/>
          <w:sz w:val="25"/>
          <w:szCs w:val="25"/>
          <w:lang w:val="en-US"/>
        </w:rPr>
        <w:t>nghiệm</w:t>
      </w:r>
      <w:proofErr w:type="spellEnd"/>
      <w:r w:rsidRPr="00933D90">
        <w:rPr>
          <w:b/>
          <w:i/>
          <w:color w:val="auto"/>
          <w:sz w:val="25"/>
          <w:szCs w:val="25"/>
          <w:lang w:val="en-US"/>
        </w:rPr>
        <w:t xml:space="preserve"> </w:t>
      </w:r>
      <w:proofErr w:type="spellStart"/>
      <w:r w:rsidRPr="00933D90">
        <w:rPr>
          <w:b/>
          <w:i/>
          <w:color w:val="auto"/>
          <w:sz w:val="25"/>
          <w:szCs w:val="25"/>
          <w:lang w:val="en-US"/>
        </w:rPr>
        <w:t>của</w:t>
      </w:r>
      <w:proofErr w:type="spellEnd"/>
      <w:r w:rsidRPr="00933D90">
        <w:rPr>
          <w:b/>
          <w:i/>
          <w:color w:val="auto"/>
          <w:sz w:val="25"/>
          <w:szCs w:val="25"/>
          <w:lang w:val="en-US"/>
        </w:rPr>
        <w:t xml:space="preserve"> </w:t>
      </w:r>
      <w:proofErr w:type="spellStart"/>
      <w:r w:rsidRPr="00933D90">
        <w:rPr>
          <w:b/>
          <w:i/>
          <w:color w:val="auto"/>
          <w:sz w:val="25"/>
          <w:szCs w:val="25"/>
          <w:lang w:val="en-US"/>
        </w:rPr>
        <w:t>em</w:t>
      </w:r>
      <w:proofErr w:type="spellEnd"/>
      <w:r w:rsidRPr="00933D90">
        <w:rPr>
          <w:b/>
          <w:i/>
          <w:color w:val="auto"/>
          <w:sz w:val="25"/>
          <w:szCs w:val="25"/>
          <w:lang w:val="en-US"/>
        </w:rPr>
        <w:t xml:space="preserve"> </w:t>
      </w:r>
      <w:proofErr w:type="spellStart"/>
      <w:r w:rsidRPr="00933D90">
        <w:rPr>
          <w:b/>
          <w:i/>
          <w:color w:val="auto"/>
          <w:sz w:val="25"/>
          <w:szCs w:val="25"/>
          <w:lang w:val="en-US"/>
        </w:rPr>
        <w:t>chữ</w:t>
      </w:r>
      <w:proofErr w:type="spellEnd"/>
      <w:r w:rsidRPr="00933D90">
        <w:rPr>
          <w:b/>
          <w:i/>
          <w:color w:val="auto"/>
          <w:sz w:val="25"/>
          <w:szCs w:val="25"/>
          <w:lang w:val="en-US"/>
        </w:rPr>
        <w:t xml:space="preserve"> </w:t>
      </w:r>
      <w:proofErr w:type="spellStart"/>
      <w:r w:rsidRPr="00933D90">
        <w:rPr>
          <w:b/>
          <w:i/>
          <w:color w:val="auto"/>
          <w:sz w:val="25"/>
          <w:szCs w:val="25"/>
          <w:lang w:val="en-US"/>
        </w:rPr>
        <w:t>cái</w:t>
      </w:r>
      <w:proofErr w:type="spellEnd"/>
      <w:r w:rsidRPr="00933D90">
        <w:rPr>
          <w:b/>
          <w:i/>
          <w:color w:val="auto"/>
          <w:sz w:val="25"/>
          <w:szCs w:val="25"/>
          <w:lang w:val="en-US"/>
        </w:rPr>
        <w:t xml:space="preserve"> </w:t>
      </w:r>
      <w:proofErr w:type="spellStart"/>
      <w:r w:rsidRPr="00933D90">
        <w:rPr>
          <w:b/>
          <w:i/>
          <w:color w:val="auto"/>
          <w:sz w:val="25"/>
          <w:szCs w:val="25"/>
          <w:lang w:val="en-US"/>
        </w:rPr>
        <w:t>trước</w:t>
      </w:r>
      <w:proofErr w:type="spellEnd"/>
      <w:r w:rsidRPr="00933D90">
        <w:rPr>
          <w:b/>
          <w:i/>
          <w:color w:val="auto"/>
          <w:sz w:val="25"/>
          <w:szCs w:val="25"/>
          <w:lang w:val="en-US"/>
        </w:rPr>
        <w:t xml:space="preserve"> </w:t>
      </w:r>
      <w:proofErr w:type="spellStart"/>
      <w:r w:rsidRPr="00933D90">
        <w:rPr>
          <w:b/>
          <w:i/>
          <w:color w:val="auto"/>
          <w:sz w:val="25"/>
          <w:szCs w:val="25"/>
          <w:lang w:val="en-US"/>
        </w:rPr>
        <w:t>câu</w:t>
      </w:r>
      <w:proofErr w:type="spellEnd"/>
      <w:r w:rsidRPr="00933D90">
        <w:rPr>
          <w:b/>
          <w:i/>
          <w:color w:val="auto"/>
          <w:sz w:val="25"/>
          <w:szCs w:val="25"/>
          <w:lang w:val="en-US"/>
        </w:rPr>
        <w:t xml:space="preserve"> </w:t>
      </w:r>
      <w:proofErr w:type="spellStart"/>
      <w:r w:rsidRPr="00933D90">
        <w:rPr>
          <w:b/>
          <w:i/>
          <w:color w:val="auto"/>
          <w:sz w:val="25"/>
          <w:szCs w:val="25"/>
          <w:lang w:val="en-US"/>
        </w:rPr>
        <w:t>trả</w:t>
      </w:r>
      <w:proofErr w:type="spellEnd"/>
      <w:r w:rsidRPr="00933D90">
        <w:rPr>
          <w:b/>
          <w:i/>
          <w:color w:val="auto"/>
          <w:sz w:val="25"/>
          <w:szCs w:val="25"/>
          <w:lang w:val="en-US"/>
        </w:rPr>
        <w:t xml:space="preserve"> </w:t>
      </w:r>
      <w:proofErr w:type="spellStart"/>
      <w:r w:rsidRPr="00933D90">
        <w:rPr>
          <w:b/>
          <w:i/>
          <w:color w:val="auto"/>
          <w:sz w:val="25"/>
          <w:szCs w:val="25"/>
          <w:lang w:val="en-US"/>
        </w:rPr>
        <w:t>lời</w:t>
      </w:r>
      <w:proofErr w:type="spellEnd"/>
      <w:r w:rsidRPr="00933D90">
        <w:rPr>
          <w:b/>
          <w:i/>
          <w:color w:val="auto"/>
          <w:sz w:val="25"/>
          <w:szCs w:val="25"/>
          <w:lang w:val="en-US"/>
        </w:rPr>
        <w:t xml:space="preserve"> </w:t>
      </w:r>
      <w:proofErr w:type="spellStart"/>
      <w:r w:rsidRPr="00933D90">
        <w:rPr>
          <w:b/>
          <w:i/>
          <w:color w:val="auto"/>
          <w:sz w:val="25"/>
          <w:szCs w:val="25"/>
          <w:lang w:val="en-US"/>
        </w:rPr>
        <w:t>đúng</w:t>
      </w:r>
      <w:proofErr w:type="spellEnd"/>
      <w:r w:rsidRPr="00933D90">
        <w:rPr>
          <w:b/>
          <w:i/>
          <w:color w:val="auto"/>
          <w:sz w:val="25"/>
          <w:szCs w:val="25"/>
          <w:lang w:val="en-US"/>
        </w:rPr>
        <w:t xml:space="preserve"> </w:t>
      </w:r>
      <w:proofErr w:type="spellStart"/>
      <w:r w:rsidRPr="00933D90">
        <w:rPr>
          <w:b/>
          <w:i/>
          <w:color w:val="auto"/>
          <w:sz w:val="25"/>
          <w:szCs w:val="25"/>
          <w:lang w:val="en-US"/>
        </w:rPr>
        <w:t>nhất</w:t>
      </w:r>
      <w:proofErr w:type="spellEnd"/>
      <w:r w:rsidRPr="00933D90">
        <w:rPr>
          <w:b/>
          <w:i/>
          <w:color w:val="auto"/>
          <w:sz w:val="25"/>
          <w:szCs w:val="25"/>
          <w:lang w:val="en-US"/>
        </w:rPr>
        <w:t>.</w:t>
      </w:r>
    </w:p>
    <w:p w14:paraId="43840A57" w14:textId="77777777" w:rsidR="00714536" w:rsidRPr="00CA034D" w:rsidRDefault="00714536" w:rsidP="00470F18">
      <w:pPr>
        <w:jc w:val="both"/>
      </w:pPr>
      <w:r>
        <w:rPr>
          <w:b/>
        </w:rPr>
        <w:t xml:space="preserve">Câu 1. </w:t>
      </w:r>
      <w:r w:rsidRPr="00CA034D">
        <w:rPr>
          <w:szCs w:val="25"/>
          <w:lang w:val="sv-SE"/>
        </w:rPr>
        <w:t>Đặt một vật AB vuông góc với trục chính của thấu kính hội tụ tiêu cự f và cách thấu kính một khoảng d &gt; 2f  thì ảnh A’B’của AB qua thấu kính có tính chất là</w:t>
      </w:r>
    </w:p>
    <w:p w14:paraId="3B8D91A9" w14:textId="77777777" w:rsidR="00714536" w:rsidRPr="00CA034D" w:rsidRDefault="00714536" w:rsidP="00470F18">
      <w:pPr>
        <w:jc w:val="both"/>
      </w:pPr>
      <w:r>
        <w:rPr>
          <w:rStyle w:val="TDTNChar"/>
          <w:b/>
        </w:rPr>
        <w:t xml:space="preserve">   A. </w:t>
      </w:r>
      <w:r w:rsidRPr="00CA034D">
        <w:rPr>
          <w:szCs w:val="25"/>
          <w:lang w:val="sv-SE"/>
        </w:rPr>
        <w:t>ảnh thật, cùng chiều và nhỏ hơn vật.</w:t>
      </w:r>
    </w:p>
    <w:p w14:paraId="4119C302" w14:textId="77777777" w:rsidR="00714536" w:rsidRDefault="00714536" w:rsidP="00470F18">
      <w:pPr>
        <w:jc w:val="both"/>
      </w:pPr>
      <w:r>
        <w:rPr>
          <w:rStyle w:val="TDTNChar"/>
          <w:b/>
        </w:rPr>
        <w:t xml:space="preserve">   B. </w:t>
      </w:r>
      <w:r w:rsidRPr="00CA034D">
        <w:rPr>
          <w:szCs w:val="25"/>
          <w:lang w:val="sv-SE"/>
        </w:rPr>
        <w:t>ảnh thật, ngược chiều và nhỏ hơn vật.</w:t>
      </w:r>
    </w:p>
    <w:p w14:paraId="145AE990" w14:textId="77777777" w:rsidR="00714536" w:rsidRPr="00CA034D" w:rsidRDefault="00714536" w:rsidP="00470F18">
      <w:pPr>
        <w:jc w:val="both"/>
      </w:pPr>
      <w:r>
        <w:rPr>
          <w:rStyle w:val="TDTNChar"/>
          <w:b/>
        </w:rPr>
        <w:t xml:space="preserve">   C. </w:t>
      </w:r>
      <w:r w:rsidRPr="00CA034D">
        <w:rPr>
          <w:szCs w:val="25"/>
          <w:lang w:val="sv-SE"/>
        </w:rPr>
        <w:t>ảnh thật, cùng chiều và lớn hơn vật.</w:t>
      </w:r>
    </w:p>
    <w:p w14:paraId="7EBEF7E0" w14:textId="77777777" w:rsidR="00714536" w:rsidRDefault="00714536" w:rsidP="00470F18">
      <w:pPr>
        <w:jc w:val="both"/>
      </w:pPr>
      <w:r>
        <w:rPr>
          <w:rStyle w:val="TDTNChar"/>
          <w:b/>
        </w:rPr>
        <w:t xml:space="preserve">   D. </w:t>
      </w:r>
      <w:r w:rsidRPr="00CA034D">
        <w:rPr>
          <w:szCs w:val="25"/>
          <w:lang w:val="sv-SE"/>
        </w:rPr>
        <w:t>ảnh thật , ngược chiều và lớn hơn vật.</w:t>
      </w:r>
    </w:p>
    <w:p w14:paraId="7F383FE9" w14:textId="77777777" w:rsidR="00714536" w:rsidRPr="00CA034D" w:rsidRDefault="00714536" w:rsidP="00470F18">
      <w:pPr>
        <w:jc w:val="both"/>
      </w:pPr>
      <w:r>
        <w:rPr>
          <w:b/>
        </w:rPr>
        <w:t xml:space="preserve">Câu 2. </w:t>
      </w:r>
      <w:r w:rsidRPr="00CA034D">
        <w:rPr>
          <w:szCs w:val="25"/>
          <w:shd w:val="clear" w:color="auto" w:fill="FFFFFF"/>
        </w:rPr>
        <w:t>Đặt một ngón tay trước một thấu kính, rồi đặt mắt sau thấu kính, ta nhận thấy một ảnh nhỏ hơn chính ngón tay. Ảnh đó là ảnh thật hay ảnh ảo? Thấu kính là hội tụ hay phân kì?</w:t>
      </w:r>
    </w:p>
    <w:p w14:paraId="2BF8D172" w14:textId="77777777" w:rsidR="00714536" w:rsidRPr="00CA034D" w:rsidRDefault="00714536" w:rsidP="00470F18">
      <w:pPr>
        <w:jc w:val="both"/>
      </w:pPr>
      <w:r>
        <w:rPr>
          <w:rStyle w:val="TDTNChar"/>
          <w:b/>
        </w:rPr>
        <w:t xml:space="preserve">   A. </w:t>
      </w:r>
      <w:r w:rsidRPr="00CA034D">
        <w:rPr>
          <w:szCs w:val="25"/>
        </w:rPr>
        <w:t>Ảnh đó là ảnh thật, thấu kính đó là thấu kính phân kì.</w:t>
      </w:r>
    </w:p>
    <w:p w14:paraId="0387C960" w14:textId="77777777" w:rsidR="00714536" w:rsidRPr="00CA034D" w:rsidRDefault="00714536" w:rsidP="00470F18">
      <w:pPr>
        <w:jc w:val="both"/>
      </w:pPr>
      <w:r>
        <w:rPr>
          <w:rStyle w:val="TDTNChar"/>
          <w:b/>
        </w:rPr>
        <w:t xml:space="preserve">   B. </w:t>
      </w:r>
      <w:r w:rsidRPr="00CA034D">
        <w:rPr>
          <w:szCs w:val="25"/>
        </w:rPr>
        <w:t>Ảnh đó là ảnh ảo, thấu kính đó là thấu kính hội tụ.</w:t>
      </w:r>
    </w:p>
    <w:p w14:paraId="0B451BE1" w14:textId="77777777" w:rsidR="00714536" w:rsidRPr="00CA034D" w:rsidRDefault="00714536" w:rsidP="00470F18">
      <w:pPr>
        <w:jc w:val="both"/>
      </w:pPr>
      <w:r>
        <w:rPr>
          <w:rStyle w:val="TDTNChar"/>
          <w:b/>
        </w:rPr>
        <w:t xml:space="preserve">   C. </w:t>
      </w:r>
      <w:r w:rsidRPr="00CA034D">
        <w:rPr>
          <w:szCs w:val="25"/>
        </w:rPr>
        <w:t>Ảnh đó là ảnh thật, thấu kính đó là thấu kính hội tụ.</w:t>
      </w:r>
    </w:p>
    <w:p w14:paraId="754B3C75" w14:textId="77777777" w:rsidR="00714536" w:rsidRPr="00CA034D" w:rsidRDefault="00714536" w:rsidP="00470F18">
      <w:pPr>
        <w:jc w:val="both"/>
      </w:pPr>
      <w:r>
        <w:rPr>
          <w:rStyle w:val="TDTNChar"/>
          <w:b/>
        </w:rPr>
        <w:t xml:space="preserve">   D. </w:t>
      </w:r>
      <w:r w:rsidRPr="00CA034D">
        <w:rPr>
          <w:szCs w:val="25"/>
        </w:rPr>
        <w:t>Ảnh đó là ảnh ảo, thấu kính đó là thấu kính phân kì.</w:t>
      </w:r>
    </w:p>
    <w:p w14:paraId="625B5DC5" w14:textId="77777777" w:rsidR="00714536" w:rsidRPr="00CA034D" w:rsidRDefault="00714536" w:rsidP="00470F18">
      <w:pPr>
        <w:jc w:val="both"/>
      </w:pPr>
      <w:r>
        <w:rPr>
          <w:b/>
        </w:rPr>
        <w:t xml:space="preserve">Câu 3. </w:t>
      </w:r>
      <w:r w:rsidRPr="00CA034D">
        <w:rPr>
          <w:szCs w:val="25"/>
          <w:lang w:val="nl-NL"/>
        </w:rPr>
        <w:t>Một vật sáng AB có dạng một đoạn thẳng đặt vuông góc với trục chính của một thấu kính phân kì có tiêu cự 30cm. Điểm A nằm trên trục chính cách thấu kính 20cm. Khoảng cách OA’ từ ảnh đến thấu kính bằng bao nhiêu?</w:t>
      </w:r>
    </w:p>
    <w:tbl>
      <w:tblPr>
        <w:tblW w:w="0" w:type="auto"/>
        <w:tblLook w:val="04A0" w:firstRow="1" w:lastRow="0" w:firstColumn="1" w:lastColumn="0" w:noHBand="0" w:noVBand="1"/>
      </w:tblPr>
      <w:tblGrid>
        <w:gridCol w:w="2551"/>
        <w:gridCol w:w="2551"/>
        <w:gridCol w:w="2551"/>
        <w:gridCol w:w="2551"/>
      </w:tblGrid>
      <w:tr w:rsidR="00714536" w14:paraId="3E79EC40" w14:textId="77777777" w:rsidTr="00D57CAC">
        <w:tc>
          <w:tcPr>
            <w:tcW w:w="2551" w:type="dxa"/>
            <w:vAlign w:val="center"/>
          </w:tcPr>
          <w:p w14:paraId="662945C6" w14:textId="77777777" w:rsidR="00714536" w:rsidRDefault="00714536" w:rsidP="00470F18">
            <w:pPr>
              <w:jc w:val="both"/>
            </w:pPr>
            <w:r>
              <w:rPr>
                <w:b/>
              </w:rPr>
              <w:t xml:space="preserve"> A. </w:t>
            </w:r>
            <w:r>
              <w:rPr>
                <w:rStyle w:val="YoungMixChar"/>
                <w:szCs w:val="25"/>
                <w:lang w:val="nl-NL"/>
              </w:rPr>
              <w:t>30</w:t>
            </w:r>
            <w:r w:rsidRPr="00CA034D">
              <w:rPr>
                <w:bCs/>
                <w:szCs w:val="25"/>
                <w:lang w:val="nl-NL"/>
              </w:rPr>
              <w:t>cm.</w:t>
            </w:r>
          </w:p>
        </w:tc>
        <w:tc>
          <w:tcPr>
            <w:tcW w:w="2551" w:type="dxa"/>
            <w:vAlign w:val="center"/>
          </w:tcPr>
          <w:p w14:paraId="5866BCC2" w14:textId="77777777" w:rsidR="00714536" w:rsidRPr="00CA034D" w:rsidRDefault="00714536" w:rsidP="00470F18">
            <w:pPr>
              <w:jc w:val="both"/>
            </w:pPr>
            <w:r>
              <w:rPr>
                <w:b/>
              </w:rPr>
              <w:t xml:space="preserve"> B. </w:t>
            </w:r>
            <w:r>
              <w:rPr>
                <w:bCs/>
                <w:szCs w:val="25"/>
                <w:lang w:val="nl-NL"/>
              </w:rPr>
              <w:t>60</w:t>
            </w:r>
            <w:r w:rsidRPr="00CA034D">
              <w:rPr>
                <w:bCs/>
                <w:szCs w:val="25"/>
                <w:lang w:val="nl-NL"/>
              </w:rPr>
              <w:t>cm.</w:t>
            </w:r>
          </w:p>
        </w:tc>
        <w:tc>
          <w:tcPr>
            <w:tcW w:w="2551" w:type="dxa"/>
            <w:vAlign w:val="center"/>
          </w:tcPr>
          <w:p w14:paraId="786433AB" w14:textId="77777777" w:rsidR="00714536" w:rsidRDefault="00714536" w:rsidP="00470F18">
            <w:pPr>
              <w:jc w:val="both"/>
            </w:pPr>
            <w:r>
              <w:rPr>
                <w:b/>
              </w:rPr>
              <w:t xml:space="preserve"> C. </w:t>
            </w:r>
            <w:r w:rsidRPr="00CA034D">
              <w:rPr>
                <w:rStyle w:val="YoungMixChar"/>
                <w:szCs w:val="25"/>
                <w:lang w:val="nl-NL"/>
              </w:rPr>
              <w:t>12cm.</w:t>
            </w:r>
          </w:p>
        </w:tc>
        <w:tc>
          <w:tcPr>
            <w:tcW w:w="2551" w:type="dxa"/>
            <w:vAlign w:val="center"/>
          </w:tcPr>
          <w:p w14:paraId="371F151E" w14:textId="77777777" w:rsidR="00714536" w:rsidRDefault="00714536" w:rsidP="00470F18">
            <w:pPr>
              <w:jc w:val="both"/>
            </w:pPr>
            <w:r>
              <w:rPr>
                <w:b/>
              </w:rPr>
              <w:t xml:space="preserve"> D. </w:t>
            </w:r>
            <w:r>
              <w:rPr>
                <w:rStyle w:val="YoungMixChar"/>
                <w:szCs w:val="25"/>
                <w:lang w:val="nl-NL"/>
              </w:rPr>
              <w:t>24</w:t>
            </w:r>
            <w:r w:rsidRPr="00CA034D">
              <w:rPr>
                <w:bCs/>
                <w:szCs w:val="25"/>
                <w:lang w:val="nl-NL"/>
              </w:rPr>
              <w:t>cm.</w:t>
            </w:r>
          </w:p>
        </w:tc>
      </w:tr>
    </w:tbl>
    <w:p w14:paraId="6669309C" w14:textId="77777777" w:rsidR="00714536" w:rsidRPr="00CA034D" w:rsidRDefault="00714536" w:rsidP="00470F18">
      <w:pPr>
        <w:jc w:val="both"/>
      </w:pPr>
      <w:r>
        <w:rPr>
          <w:b/>
        </w:rPr>
        <w:t xml:space="preserve">Câu 4. </w:t>
      </w:r>
      <w:r w:rsidRPr="00CA034D">
        <w:rPr>
          <w:szCs w:val="25"/>
        </w:rPr>
        <w:t>Nếu tăng hiệu điện thế ở đầu đường dây tải điện lên gấp 10 lần thì công suất hao phí trên đường dây tải điện sẽ</w:t>
      </w:r>
    </w:p>
    <w:tbl>
      <w:tblPr>
        <w:tblW w:w="0" w:type="auto"/>
        <w:tblLook w:val="04A0" w:firstRow="1" w:lastRow="0" w:firstColumn="1" w:lastColumn="0" w:noHBand="0" w:noVBand="1"/>
      </w:tblPr>
      <w:tblGrid>
        <w:gridCol w:w="2551"/>
        <w:gridCol w:w="2551"/>
        <w:gridCol w:w="2551"/>
        <w:gridCol w:w="2551"/>
      </w:tblGrid>
      <w:tr w:rsidR="00714536" w14:paraId="313FDFE7" w14:textId="77777777" w:rsidTr="00D57CAC">
        <w:tc>
          <w:tcPr>
            <w:tcW w:w="2551" w:type="dxa"/>
            <w:vAlign w:val="center"/>
          </w:tcPr>
          <w:p w14:paraId="6C7AB6F2" w14:textId="77777777" w:rsidR="00714536" w:rsidRPr="00CA034D" w:rsidRDefault="00714536" w:rsidP="00470F18">
            <w:pPr>
              <w:jc w:val="both"/>
            </w:pPr>
            <w:r>
              <w:rPr>
                <w:b/>
              </w:rPr>
              <w:t xml:space="preserve"> A. </w:t>
            </w:r>
            <w:r w:rsidRPr="00CA034D">
              <w:rPr>
                <w:szCs w:val="25"/>
              </w:rPr>
              <w:t>tăng 100 lần.</w:t>
            </w:r>
          </w:p>
        </w:tc>
        <w:tc>
          <w:tcPr>
            <w:tcW w:w="2551" w:type="dxa"/>
            <w:vAlign w:val="center"/>
          </w:tcPr>
          <w:p w14:paraId="3AC95FCB" w14:textId="77777777" w:rsidR="00714536" w:rsidRDefault="00714536" w:rsidP="00470F18">
            <w:pPr>
              <w:jc w:val="both"/>
            </w:pPr>
            <w:r>
              <w:rPr>
                <w:b/>
              </w:rPr>
              <w:t xml:space="preserve"> B. </w:t>
            </w:r>
            <w:r w:rsidRPr="00CA034D">
              <w:rPr>
                <w:rStyle w:val="YoungMixChar"/>
                <w:szCs w:val="25"/>
              </w:rPr>
              <w:t>giảm 10 lần.</w:t>
            </w:r>
          </w:p>
        </w:tc>
        <w:tc>
          <w:tcPr>
            <w:tcW w:w="2551" w:type="dxa"/>
            <w:vAlign w:val="center"/>
          </w:tcPr>
          <w:p w14:paraId="5A6CCE94" w14:textId="77777777" w:rsidR="00714536" w:rsidRDefault="00714536" w:rsidP="00470F18">
            <w:pPr>
              <w:jc w:val="both"/>
            </w:pPr>
            <w:r>
              <w:rPr>
                <w:b/>
              </w:rPr>
              <w:t xml:space="preserve"> C. </w:t>
            </w:r>
            <w:r w:rsidRPr="00CA034D">
              <w:rPr>
                <w:rStyle w:val="YoungMixChar"/>
                <w:szCs w:val="25"/>
              </w:rPr>
              <w:t>tăng 10 lần.</w:t>
            </w:r>
          </w:p>
        </w:tc>
        <w:tc>
          <w:tcPr>
            <w:tcW w:w="2551" w:type="dxa"/>
            <w:vAlign w:val="center"/>
          </w:tcPr>
          <w:p w14:paraId="1B3DE9D2" w14:textId="77777777" w:rsidR="00714536" w:rsidRPr="00CA034D" w:rsidRDefault="00714536" w:rsidP="00470F18">
            <w:pPr>
              <w:jc w:val="both"/>
            </w:pPr>
            <w:r>
              <w:rPr>
                <w:b/>
              </w:rPr>
              <w:t xml:space="preserve"> D. </w:t>
            </w:r>
            <w:r w:rsidRPr="00CA034D">
              <w:rPr>
                <w:szCs w:val="25"/>
              </w:rPr>
              <w:t>giảm 100 lần.</w:t>
            </w:r>
          </w:p>
        </w:tc>
      </w:tr>
    </w:tbl>
    <w:p w14:paraId="7A7D66BF" w14:textId="77777777" w:rsidR="00714536" w:rsidRPr="009B3CD9" w:rsidRDefault="00714536" w:rsidP="00470F18">
      <w:pPr>
        <w:jc w:val="both"/>
      </w:pPr>
      <w:r>
        <w:rPr>
          <w:b/>
        </w:rPr>
        <w:t xml:space="preserve">Câu 5. </w:t>
      </w:r>
      <w:r w:rsidRPr="009B3CD9">
        <w:rPr>
          <w:bCs/>
          <w:szCs w:val="25"/>
        </w:rPr>
        <w:t xml:space="preserve">Khi truyền đi cùng một công suất điện, người ta dùng dây dẫn cùng chất nhưng có tiết diện gấp </w:t>
      </w:r>
      <w:r>
        <w:rPr>
          <w:bCs/>
          <w:szCs w:val="25"/>
        </w:rPr>
        <w:t>bốn</w:t>
      </w:r>
      <w:r w:rsidRPr="009B3CD9">
        <w:rPr>
          <w:bCs/>
          <w:szCs w:val="25"/>
        </w:rPr>
        <w:t xml:space="preserve"> dây ban đầu. Công suất hao phí trên đường dây tải điện so với lúc đầ</w:t>
      </w:r>
      <w:r>
        <w:rPr>
          <w:bCs/>
          <w:szCs w:val="25"/>
        </w:rPr>
        <w:t>u</w:t>
      </w:r>
    </w:p>
    <w:tbl>
      <w:tblPr>
        <w:tblW w:w="0" w:type="auto"/>
        <w:tblLook w:val="04A0" w:firstRow="1" w:lastRow="0" w:firstColumn="1" w:lastColumn="0" w:noHBand="0" w:noVBand="1"/>
      </w:tblPr>
      <w:tblGrid>
        <w:gridCol w:w="2551"/>
        <w:gridCol w:w="2551"/>
        <w:gridCol w:w="2551"/>
        <w:gridCol w:w="2551"/>
      </w:tblGrid>
      <w:tr w:rsidR="00714536" w14:paraId="1C2DB1CB" w14:textId="77777777" w:rsidTr="00D57CAC">
        <w:tc>
          <w:tcPr>
            <w:tcW w:w="2551" w:type="dxa"/>
            <w:vAlign w:val="center"/>
          </w:tcPr>
          <w:p w14:paraId="37DBB8AE" w14:textId="77777777" w:rsidR="00714536" w:rsidRPr="009B3CD9" w:rsidRDefault="00714536" w:rsidP="00470F18">
            <w:pPr>
              <w:jc w:val="both"/>
            </w:pPr>
            <w:r>
              <w:rPr>
                <w:b/>
              </w:rPr>
              <w:t xml:space="preserve"> A. </w:t>
            </w:r>
            <w:r w:rsidRPr="0065706B">
              <w:rPr>
                <w:bCs/>
                <w:szCs w:val="25"/>
              </w:rPr>
              <w:t>giảm đi bốn lần.</w:t>
            </w:r>
          </w:p>
        </w:tc>
        <w:tc>
          <w:tcPr>
            <w:tcW w:w="2551" w:type="dxa"/>
            <w:vAlign w:val="center"/>
          </w:tcPr>
          <w:p w14:paraId="0348B877" w14:textId="77777777" w:rsidR="00714536" w:rsidRDefault="00714536" w:rsidP="00470F18">
            <w:pPr>
              <w:jc w:val="both"/>
            </w:pPr>
            <w:r>
              <w:rPr>
                <w:b/>
              </w:rPr>
              <w:t xml:space="preserve"> B. </w:t>
            </w:r>
            <w:r w:rsidRPr="0065706B">
              <w:rPr>
                <w:bCs/>
                <w:szCs w:val="25"/>
              </w:rPr>
              <w:t>giảm đi hai lần.</w:t>
            </w:r>
          </w:p>
        </w:tc>
        <w:tc>
          <w:tcPr>
            <w:tcW w:w="2551" w:type="dxa"/>
            <w:vAlign w:val="center"/>
          </w:tcPr>
          <w:p w14:paraId="17D96B20" w14:textId="77777777" w:rsidR="00714536" w:rsidRDefault="00714536" w:rsidP="00470F18">
            <w:pPr>
              <w:jc w:val="both"/>
            </w:pPr>
            <w:r>
              <w:rPr>
                <w:b/>
              </w:rPr>
              <w:t xml:space="preserve"> C. </w:t>
            </w:r>
            <w:r>
              <w:rPr>
                <w:bCs/>
                <w:szCs w:val="25"/>
              </w:rPr>
              <w:t>t</w:t>
            </w:r>
            <w:r w:rsidRPr="009B3CD9">
              <w:rPr>
                <w:bCs/>
                <w:szCs w:val="25"/>
              </w:rPr>
              <w:t>ăng lên hai lần.</w:t>
            </w:r>
          </w:p>
        </w:tc>
        <w:tc>
          <w:tcPr>
            <w:tcW w:w="2551" w:type="dxa"/>
            <w:vAlign w:val="center"/>
          </w:tcPr>
          <w:p w14:paraId="0AEF5F75" w14:textId="77777777" w:rsidR="00714536" w:rsidRDefault="00714536" w:rsidP="00470F18">
            <w:pPr>
              <w:jc w:val="both"/>
            </w:pPr>
            <w:r>
              <w:rPr>
                <w:b/>
              </w:rPr>
              <w:t xml:space="preserve"> D. </w:t>
            </w:r>
            <w:r>
              <w:rPr>
                <w:bCs/>
                <w:szCs w:val="25"/>
              </w:rPr>
              <w:t>k</w:t>
            </w:r>
            <w:r w:rsidRPr="009B3CD9">
              <w:rPr>
                <w:bCs/>
                <w:szCs w:val="25"/>
              </w:rPr>
              <w:t>hông thay đổi.</w:t>
            </w:r>
          </w:p>
        </w:tc>
      </w:tr>
    </w:tbl>
    <w:p w14:paraId="200A8B9E" w14:textId="77777777" w:rsidR="00714536" w:rsidRPr="00CA034D" w:rsidRDefault="00714536" w:rsidP="00470F18">
      <w:pPr>
        <w:jc w:val="both"/>
      </w:pPr>
      <w:r>
        <w:rPr>
          <w:b/>
        </w:rPr>
        <w:t xml:space="preserve">Câu 6. </w:t>
      </w:r>
      <w:r w:rsidRPr="00CA034D">
        <w:rPr>
          <w:szCs w:val="25"/>
        </w:rPr>
        <w:t>Khi đo cường độ dòng điện xoay chiều ta dùng</w:t>
      </w:r>
    </w:p>
    <w:tbl>
      <w:tblPr>
        <w:tblW w:w="0" w:type="auto"/>
        <w:tblLook w:val="04A0" w:firstRow="1" w:lastRow="0" w:firstColumn="1" w:lastColumn="0" w:noHBand="0" w:noVBand="1"/>
      </w:tblPr>
      <w:tblGrid>
        <w:gridCol w:w="5102"/>
        <w:gridCol w:w="5102"/>
      </w:tblGrid>
      <w:tr w:rsidR="00714536" w14:paraId="5FD025AC" w14:textId="77777777" w:rsidTr="00D57CAC">
        <w:tc>
          <w:tcPr>
            <w:tcW w:w="5102" w:type="dxa"/>
            <w:vAlign w:val="center"/>
          </w:tcPr>
          <w:p w14:paraId="4F9B0231" w14:textId="77777777" w:rsidR="00714536" w:rsidRPr="00CA034D" w:rsidRDefault="00714536" w:rsidP="00470F18">
            <w:pPr>
              <w:jc w:val="both"/>
            </w:pPr>
            <w:r>
              <w:rPr>
                <w:b/>
              </w:rPr>
              <w:t xml:space="preserve"> A. </w:t>
            </w:r>
            <w:r w:rsidRPr="00CA034D">
              <w:rPr>
                <w:szCs w:val="25"/>
              </w:rPr>
              <w:t>vôn kế một chiều.</w:t>
            </w:r>
          </w:p>
        </w:tc>
        <w:tc>
          <w:tcPr>
            <w:tcW w:w="5102" w:type="dxa"/>
            <w:vAlign w:val="center"/>
          </w:tcPr>
          <w:p w14:paraId="08AFEAD2" w14:textId="77777777" w:rsidR="00714536" w:rsidRPr="00CA034D" w:rsidRDefault="00714536" w:rsidP="00470F18">
            <w:pPr>
              <w:jc w:val="both"/>
            </w:pPr>
            <w:r>
              <w:rPr>
                <w:b/>
              </w:rPr>
              <w:t xml:space="preserve"> B. </w:t>
            </w:r>
            <w:r w:rsidRPr="00CA034D">
              <w:rPr>
                <w:szCs w:val="25"/>
              </w:rPr>
              <w:t>ampe kế xoay chiều.</w:t>
            </w:r>
          </w:p>
        </w:tc>
      </w:tr>
      <w:tr w:rsidR="00714536" w14:paraId="5D596A87" w14:textId="77777777" w:rsidTr="00D57CAC">
        <w:tc>
          <w:tcPr>
            <w:tcW w:w="5102" w:type="dxa"/>
            <w:vAlign w:val="center"/>
          </w:tcPr>
          <w:p w14:paraId="4F4217D7" w14:textId="77777777" w:rsidR="00714536" w:rsidRDefault="00714536" w:rsidP="00470F18">
            <w:pPr>
              <w:jc w:val="both"/>
            </w:pPr>
            <w:r>
              <w:rPr>
                <w:b/>
              </w:rPr>
              <w:t xml:space="preserve"> C. </w:t>
            </w:r>
            <w:r w:rsidRPr="00CA034D">
              <w:rPr>
                <w:rStyle w:val="YoungMixChar"/>
                <w:szCs w:val="25"/>
              </w:rPr>
              <w:t>ampe kế một chiều.</w:t>
            </w:r>
          </w:p>
        </w:tc>
        <w:tc>
          <w:tcPr>
            <w:tcW w:w="5102" w:type="dxa"/>
            <w:vAlign w:val="center"/>
          </w:tcPr>
          <w:p w14:paraId="35998393" w14:textId="77777777" w:rsidR="00714536" w:rsidRDefault="00714536" w:rsidP="00470F18">
            <w:pPr>
              <w:jc w:val="both"/>
            </w:pPr>
            <w:r>
              <w:rPr>
                <w:b/>
              </w:rPr>
              <w:t xml:space="preserve"> D. </w:t>
            </w:r>
            <w:r w:rsidRPr="00CA034D">
              <w:rPr>
                <w:rStyle w:val="YoungMixChar"/>
                <w:szCs w:val="25"/>
              </w:rPr>
              <w:t>vôn kế xoay chiều.</w:t>
            </w:r>
          </w:p>
        </w:tc>
      </w:tr>
    </w:tbl>
    <w:p w14:paraId="4A58ABDD" w14:textId="77777777" w:rsidR="00714536" w:rsidRPr="00DA2B3B" w:rsidRDefault="00714536" w:rsidP="00470F18">
      <w:pPr>
        <w:jc w:val="both"/>
      </w:pPr>
      <w:r>
        <w:rPr>
          <w:b/>
        </w:rPr>
        <w:t xml:space="preserve">Câu 7. </w:t>
      </w:r>
      <w:r w:rsidRPr="00DA2B3B">
        <w:rPr>
          <w:szCs w:val="25"/>
        </w:rPr>
        <w:t>Khi nhìn rõ một vật thì ảnh của vật đó nằm ở</w:t>
      </w:r>
    </w:p>
    <w:tbl>
      <w:tblPr>
        <w:tblW w:w="0" w:type="auto"/>
        <w:tblLook w:val="04A0" w:firstRow="1" w:lastRow="0" w:firstColumn="1" w:lastColumn="0" w:noHBand="0" w:noVBand="1"/>
      </w:tblPr>
      <w:tblGrid>
        <w:gridCol w:w="5102"/>
        <w:gridCol w:w="5102"/>
      </w:tblGrid>
      <w:tr w:rsidR="00714536" w14:paraId="0F8676CB" w14:textId="77777777" w:rsidTr="00D57CAC">
        <w:tc>
          <w:tcPr>
            <w:tcW w:w="5102" w:type="dxa"/>
            <w:vAlign w:val="center"/>
          </w:tcPr>
          <w:p w14:paraId="46C60990" w14:textId="77777777" w:rsidR="00714536" w:rsidRPr="00CA034D" w:rsidRDefault="00714536" w:rsidP="00470F18">
            <w:pPr>
              <w:jc w:val="both"/>
            </w:pPr>
            <w:r>
              <w:rPr>
                <w:b/>
              </w:rPr>
              <w:t xml:space="preserve"> A. </w:t>
            </w:r>
            <w:r w:rsidRPr="00CA034D">
              <w:rPr>
                <w:szCs w:val="25"/>
              </w:rPr>
              <w:t>võng mạc của mắt.</w:t>
            </w:r>
          </w:p>
        </w:tc>
        <w:tc>
          <w:tcPr>
            <w:tcW w:w="5102" w:type="dxa"/>
            <w:vAlign w:val="center"/>
          </w:tcPr>
          <w:p w14:paraId="3669AFB5" w14:textId="77777777" w:rsidR="00714536" w:rsidRDefault="00714536" w:rsidP="00470F18">
            <w:pPr>
              <w:jc w:val="both"/>
            </w:pPr>
            <w:r>
              <w:rPr>
                <w:b/>
              </w:rPr>
              <w:t xml:space="preserve"> B. </w:t>
            </w:r>
            <w:r w:rsidRPr="00CA034D">
              <w:rPr>
                <w:szCs w:val="25"/>
              </w:rPr>
              <w:t>thể thủy tinh của mắt.</w:t>
            </w:r>
          </w:p>
        </w:tc>
      </w:tr>
      <w:tr w:rsidR="00714536" w14:paraId="032D8F91" w14:textId="77777777" w:rsidTr="00D57CAC">
        <w:tc>
          <w:tcPr>
            <w:tcW w:w="5102" w:type="dxa"/>
            <w:vAlign w:val="center"/>
          </w:tcPr>
          <w:p w14:paraId="3487FA87" w14:textId="77777777" w:rsidR="00714536" w:rsidRDefault="00714536" w:rsidP="00470F18">
            <w:pPr>
              <w:jc w:val="both"/>
            </w:pPr>
            <w:r>
              <w:rPr>
                <w:b/>
              </w:rPr>
              <w:t xml:space="preserve"> C. </w:t>
            </w:r>
            <w:r w:rsidRPr="00CA034D">
              <w:rPr>
                <w:szCs w:val="25"/>
              </w:rPr>
              <w:t>con ngươi của mắt.</w:t>
            </w:r>
          </w:p>
        </w:tc>
        <w:tc>
          <w:tcPr>
            <w:tcW w:w="5102" w:type="dxa"/>
            <w:vAlign w:val="center"/>
          </w:tcPr>
          <w:p w14:paraId="5FA2CA08" w14:textId="77777777" w:rsidR="00714536" w:rsidRPr="00CA034D" w:rsidRDefault="00714536" w:rsidP="00470F18">
            <w:pPr>
              <w:jc w:val="both"/>
            </w:pPr>
            <w:r>
              <w:rPr>
                <w:b/>
              </w:rPr>
              <w:t xml:space="preserve"> D. </w:t>
            </w:r>
            <w:r w:rsidRPr="00CA034D">
              <w:rPr>
                <w:szCs w:val="25"/>
              </w:rPr>
              <w:t>lòng đen của mắt.</w:t>
            </w:r>
          </w:p>
        </w:tc>
      </w:tr>
    </w:tbl>
    <w:p w14:paraId="05E96E6B" w14:textId="77777777" w:rsidR="00714536" w:rsidRPr="00A9633A" w:rsidRDefault="00714536" w:rsidP="00470F18">
      <w:pPr>
        <w:jc w:val="both"/>
      </w:pPr>
      <w:r>
        <w:rPr>
          <w:b/>
        </w:rPr>
        <w:t xml:space="preserve">Câu 8. </w:t>
      </w:r>
      <w:r w:rsidRPr="00A9633A">
        <w:rPr>
          <w:bCs/>
          <w:szCs w:val="25"/>
        </w:rPr>
        <w:t>Thấu kính phân kì là thấu kính biến đổi chùm tia sáng tới song song thành chùm tia ló</w:t>
      </w:r>
    </w:p>
    <w:p w14:paraId="4493ED23" w14:textId="00D7B3E1" w:rsidR="00714536" w:rsidRPr="00A9633A" w:rsidRDefault="00714536" w:rsidP="00470F18">
      <w:pPr>
        <w:jc w:val="both"/>
      </w:pPr>
      <w:r>
        <w:rPr>
          <w:rStyle w:val="TDTNChar"/>
          <w:b/>
        </w:rPr>
        <w:t xml:space="preserve">   A. </w:t>
      </w:r>
      <w:r w:rsidRPr="00A9633A">
        <w:rPr>
          <w:bCs/>
          <w:szCs w:val="25"/>
        </w:rPr>
        <w:t>hội tụ tại 1 điểm bất kì.</w:t>
      </w:r>
      <w:r w:rsidR="00470F18">
        <w:rPr>
          <w:bCs/>
          <w:szCs w:val="25"/>
          <w:lang w:val="en-US"/>
        </w:rPr>
        <w:tab/>
      </w:r>
      <w:r w:rsidR="00470F18">
        <w:rPr>
          <w:bCs/>
          <w:szCs w:val="25"/>
          <w:lang w:val="en-US"/>
        </w:rPr>
        <w:tab/>
      </w:r>
      <w:r w:rsidR="00470F18">
        <w:rPr>
          <w:bCs/>
          <w:szCs w:val="25"/>
          <w:lang w:val="en-US"/>
        </w:rPr>
        <w:tab/>
      </w:r>
      <w:r w:rsidR="00470F18">
        <w:rPr>
          <w:bCs/>
          <w:szCs w:val="25"/>
          <w:lang w:val="en-US"/>
        </w:rPr>
        <w:tab/>
        <w:t xml:space="preserve">    </w:t>
      </w:r>
      <w:r>
        <w:rPr>
          <w:rStyle w:val="TDTNChar"/>
          <w:b/>
        </w:rPr>
        <w:t xml:space="preserve">B. </w:t>
      </w:r>
      <w:r w:rsidRPr="00A9633A">
        <w:rPr>
          <w:bCs/>
          <w:szCs w:val="25"/>
        </w:rPr>
        <w:t>loe rộng ra.</w:t>
      </w:r>
    </w:p>
    <w:p w14:paraId="002F541A" w14:textId="3F99481B" w:rsidR="00714536" w:rsidRDefault="00714536" w:rsidP="00470F18">
      <w:pPr>
        <w:jc w:val="both"/>
      </w:pPr>
      <w:r>
        <w:rPr>
          <w:rStyle w:val="TDTNChar"/>
          <w:b/>
        </w:rPr>
        <w:t xml:space="preserve">   C. </w:t>
      </w:r>
      <w:r w:rsidRPr="00A9633A">
        <w:rPr>
          <w:bCs/>
          <w:szCs w:val="25"/>
        </w:rPr>
        <w:t>hội tụ tại tiêu điểm của thấu kính.</w:t>
      </w:r>
      <w:r w:rsidR="00470F18">
        <w:rPr>
          <w:bCs/>
          <w:szCs w:val="25"/>
          <w:lang w:val="en-US"/>
        </w:rPr>
        <w:tab/>
      </w:r>
      <w:r w:rsidR="00470F18">
        <w:rPr>
          <w:bCs/>
          <w:szCs w:val="25"/>
          <w:lang w:val="en-US"/>
        </w:rPr>
        <w:tab/>
        <w:t xml:space="preserve">    </w:t>
      </w:r>
      <w:r>
        <w:rPr>
          <w:rStyle w:val="TDTNChar"/>
          <w:b/>
        </w:rPr>
        <w:t xml:space="preserve">D. </w:t>
      </w:r>
      <w:r w:rsidRPr="00A9633A">
        <w:rPr>
          <w:bCs/>
          <w:szCs w:val="25"/>
        </w:rPr>
        <w:t>hội tụ tại 1 điểm sau đó loe rộng ra.</w:t>
      </w:r>
    </w:p>
    <w:p w14:paraId="32BA0924" w14:textId="77777777" w:rsidR="00714536" w:rsidRPr="00CA034D" w:rsidRDefault="00714536" w:rsidP="00470F18">
      <w:pPr>
        <w:jc w:val="both"/>
      </w:pPr>
      <w:r>
        <w:rPr>
          <w:b/>
        </w:rPr>
        <w:t xml:space="preserve">Câu 9. </w:t>
      </w:r>
      <w:r w:rsidRPr="00CA034D">
        <w:rPr>
          <w:szCs w:val="25"/>
        </w:rPr>
        <w:t>Một người khi nhìn các vật ở xa thì không cần đeo kính, khi đọc sách thì phải đeo kính hội tụ. Hỏi mắt người ấy có mắc tật gì không?</w:t>
      </w:r>
    </w:p>
    <w:tbl>
      <w:tblPr>
        <w:tblW w:w="0" w:type="auto"/>
        <w:tblLook w:val="04A0" w:firstRow="1" w:lastRow="0" w:firstColumn="1" w:lastColumn="0" w:noHBand="0" w:noVBand="1"/>
      </w:tblPr>
      <w:tblGrid>
        <w:gridCol w:w="5102"/>
        <w:gridCol w:w="5102"/>
      </w:tblGrid>
      <w:tr w:rsidR="00714536" w14:paraId="3C615DD9" w14:textId="77777777" w:rsidTr="00D57CAC">
        <w:tc>
          <w:tcPr>
            <w:tcW w:w="5102" w:type="dxa"/>
            <w:vAlign w:val="center"/>
          </w:tcPr>
          <w:p w14:paraId="25FD7D8D" w14:textId="77777777" w:rsidR="00714536" w:rsidRPr="00CA034D" w:rsidRDefault="00714536" w:rsidP="00470F18">
            <w:pPr>
              <w:jc w:val="both"/>
            </w:pPr>
            <w:r>
              <w:rPr>
                <w:b/>
              </w:rPr>
              <w:t xml:space="preserve"> A. </w:t>
            </w:r>
            <w:r w:rsidRPr="00CA034D">
              <w:rPr>
                <w:szCs w:val="25"/>
              </w:rPr>
              <w:t>Mắc tật cận thị.</w:t>
            </w:r>
          </w:p>
        </w:tc>
        <w:tc>
          <w:tcPr>
            <w:tcW w:w="5102" w:type="dxa"/>
            <w:vAlign w:val="center"/>
          </w:tcPr>
          <w:p w14:paraId="08C6596D" w14:textId="77777777" w:rsidR="00714536" w:rsidRPr="00CA034D" w:rsidRDefault="00714536" w:rsidP="00470F18">
            <w:pPr>
              <w:jc w:val="both"/>
            </w:pPr>
            <w:r>
              <w:rPr>
                <w:b/>
              </w:rPr>
              <w:t xml:space="preserve"> B. </w:t>
            </w:r>
            <w:r w:rsidRPr="00CA034D">
              <w:rPr>
                <w:szCs w:val="25"/>
              </w:rPr>
              <w:t>Mắc tật loạn thị.</w:t>
            </w:r>
          </w:p>
        </w:tc>
      </w:tr>
      <w:tr w:rsidR="00714536" w14:paraId="7956F982" w14:textId="77777777" w:rsidTr="00D57CAC">
        <w:tc>
          <w:tcPr>
            <w:tcW w:w="5102" w:type="dxa"/>
            <w:vAlign w:val="center"/>
          </w:tcPr>
          <w:p w14:paraId="7E5A30F5" w14:textId="77777777" w:rsidR="00714536" w:rsidRDefault="00714536" w:rsidP="00470F18">
            <w:pPr>
              <w:jc w:val="both"/>
            </w:pPr>
            <w:r>
              <w:rPr>
                <w:b/>
              </w:rPr>
              <w:t xml:space="preserve"> C. </w:t>
            </w:r>
            <w:r w:rsidRPr="00CA034D">
              <w:rPr>
                <w:szCs w:val="25"/>
              </w:rPr>
              <w:t>Mắc tật mắt lão.</w:t>
            </w:r>
          </w:p>
        </w:tc>
        <w:tc>
          <w:tcPr>
            <w:tcW w:w="5102" w:type="dxa"/>
            <w:vAlign w:val="center"/>
          </w:tcPr>
          <w:p w14:paraId="6515331E" w14:textId="77777777" w:rsidR="00714536" w:rsidRDefault="00714536" w:rsidP="00470F18">
            <w:pPr>
              <w:jc w:val="both"/>
            </w:pPr>
            <w:r>
              <w:rPr>
                <w:b/>
              </w:rPr>
              <w:t xml:space="preserve"> D. </w:t>
            </w:r>
            <w:r w:rsidRPr="00CA034D">
              <w:rPr>
                <w:szCs w:val="25"/>
              </w:rPr>
              <w:t>Không mắc tật gì.</w:t>
            </w:r>
          </w:p>
        </w:tc>
      </w:tr>
    </w:tbl>
    <w:p w14:paraId="18AEFAD9" w14:textId="77777777" w:rsidR="00714536" w:rsidRPr="00CA034D" w:rsidRDefault="00714536" w:rsidP="00470F18">
      <w:pPr>
        <w:jc w:val="both"/>
      </w:pPr>
      <w:r>
        <w:rPr>
          <w:b/>
        </w:rPr>
        <w:t xml:space="preserve">Câu 10. </w:t>
      </w:r>
      <w:r w:rsidRPr="00CA034D">
        <w:rPr>
          <w:szCs w:val="25"/>
        </w:rPr>
        <w:t>Một người cận thị phải đeo kính phân kì có tiêu cự 25 cm. Hỏi khi không đeo kính thì người đó nhìn rõ được vật cách mắt xa nhất là bao nhiêu?</w:t>
      </w:r>
    </w:p>
    <w:tbl>
      <w:tblPr>
        <w:tblW w:w="0" w:type="auto"/>
        <w:tblLook w:val="04A0" w:firstRow="1" w:lastRow="0" w:firstColumn="1" w:lastColumn="0" w:noHBand="0" w:noVBand="1"/>
      </w:tblPr>
      <w:tblGrid>
        <w:gridCol w:w="2551"/>
        <w:gridCol w:w="2551"/>
        <w:gridCol w:w="2551"/>
        <w:gridCol w:w="2551"/>
      </w:tblGrid>
      <w:tr w:rsidR="00714536" w14:paraId="656D5592" w14:textId="77777777" w:rsidTr="00D57CAC">
        <w:tc>
          <w:tcPr>
            <w:tcW w:w="2551" w:type="dxa"/>
            <w:vAlign w:val="center"/>
          </w:tcPr>
          <w:p w14:paraId="0BDA0BCF" w14:textId="77777777" w:rsidR="00714536" w:rsidRDefault="00714536" w:rsidP="00470F18">
            <w:pPr>
              <w:jc w:val="both"/>
            </w:pPr>
            <w:r>
              <w:rPr>
                <w:b/>
              </w:rPr>
              <w:t xml:space="preserve"> A. </w:t>
            </w:r>
            <w:r w:rsidRPr="00CA034D">
              <w:rPr>
                <w:szCs w:val="25"/>
              </w:rPr>
              <w:t>25 cm.</w:t>
            </w:r>
          </w:p>
        </w:tc>
        <w:tc>
          <w:tcPr>
            <w:tcW w:w="2551" w:type="dxa"/>
            <w:vAlign w:val="center"/>
          </w:tcPr>
          <w:p w14:paraId="4703C7C9" w14:textId="77777777" w:rsidR="00714536" w:rsidRDefault="00714536" w:rsidP="00470F18">
            <w:pPr>
              <w:jc w:val="both"/>
            </w:pPr>
            <w:r>
              <w:rPr>
                <w:b/>
              </w:rPr>
              <w:t xml:space="preserve"> B. </w:t>
            </w:r>
            <w:r w:rsidRPr="00CA034D">
              <w:rPr>
                <w:szCs w:val="25"/>
              </w:rPr>
              <w:t>50 cm.</w:t>
            </w:r>
          </w:p>
        </w:tc>
        <w:tc>
          <w:tcPr>
            <w:tcW w:w="2551" w:type="dxa"/>
            <w:vAlign w:val="center"/>
          </w:tcPr>
          <w:p w14:paraId="77143DB6" w14:textId="77777777" w:rsidR="00714536" w:rsidRDefault="00714536" w:rsidP="00470F18">
            <w:pPr>
              <w:jc w:val="both"/>
            </w:pPr>
            <w:r>
              <w:rPr>
                <w:b/>
              </w:rPr>
              <w:t xml:space="preserve"> C. </w:t>
            </w:r>
            <w:r w:rsidRPr="00CA034D">
              <w:rPr>
                <w:szCs w:val="25"/>
              </w:rPr>
              <w:t>75 cm.</w:t>
            </w:r>
          </w:p>
        </w:tc>
        <w:tc>
          <w:tcPr>
            <w:tcW w:w="2551" w:type="dxa"/>
            <w:vAlign w:val="center"/>
          </w:tcPr>
          <w:p w14:paraId="5E906B32" w14:textId="77777777" w:rsidR="00714536" w:rsidRPr="00CA034D" w:rsidRDefault="00714536" w:rsidP="00470F18">
            <w:pPr>
              <w:jc w:val="both"/>
            </w:pPr>
            <w:r>
              <w:rPr>
                <w:b/>
              </w:rPr>
              <w:t xml:space="preserve"> D. </w:t>
            </w:r>
            <w:r w:rsidRPr="00CA034D">
              <w:rPr>
                <w:szCs w:val="25"/>
              </w:rPr>
              <w:t>15 cm.</w:t>
            </w:r>
          </w:p>
        </w:tc>
      </w:tr>
    </w:tbl>
    <w:p w14:paraId="2E78BE46" w14:textId="77777777" w:rsidR="00714536" w:rsidRPr="00CA034D" w:rsidRDefault="00714536" w:rsidP="00470F18">
      <w:pPr>
        <w:jc w:val="both"/>
      </w:pPr>
      <w:r>
        <w:rPr>
          <w:b/>
        </w:rPr>
        <w:t xml:space="preserve">Câu 11. </w:t>
      </w:r>
      <w:r w:rsidRPr="00CA034D">
        <w:rPr>
          <w:szCs w:val="25"/>
        </w:rPr>
        <w:t>Với n</w:t>
      </w:r>
      <w:r w:rsidRPr="00CA034D">
        <w:rPr>
          <w:szCs w:val="25"/>
          <w:vertAlign w:val="subscript"/>
        </w:rPr>
        <w:t>1</w:t>
      </w:r>
      <w:r w:rsidRPr="00CA034D">
        <w:rPr>
          <w:szCs w:val="25"/>
        </w:rPr>
        <w:t>,</w:t>
      </w:r>
      <w:r w:rsidRPr="00CA034D">
        <w:rPr>
          <w:szCs w:val="25"/>
          <w:vertAlign w:val="subscript"/>
        </w:rPr>
        <w:t xml:space="preserve"> </w:t>
      </w:r>
      <w:r w:rsidRPr="00CA034D">
        <w:rPr>
          <w:szCs w:val="25"/>
        </w:rPr>
        <w:t>n</w:t>
      </w:r>
      <w:r w:rsidRPr="00CA034D">
        <w:rPr>
          <w:szCs w:val="25"/>
          <w:vertAlign w:val="subscript"/>
        </w:rPr>
        <w:t>2</w:t>
      </w:r>
      <w:r w:rsidRPr="00CA034D">
        <w:rPr>
          <w:szCs w:val="25"/>
        </w:rPr>
        <w:t xml:space="preserve"> lần lượt là số vòng dây cuộn sơ cấp và cuộn thứ cấp; U</w:t>
      </w:r>
      <w:r w:rsidRPr="00CA034D">
        <w:rPr>
          <w:szCs w:val="25"/>
          <w:vertAlign w:val="subscript"/>
        </w:rPr>
        <w:t>1</w:t>
      </w:r>
      <w:r w:rsidRPr="00CA034D">
        <w:rPr>
          <w:szCs w:val="25"/>
        </w:rPr>
        <w:t>, U</w:t>
      </w:r>
      <w:r w:rsidRPr="00CA034D">
        <w:rPr>
          <w:szCs w:val="25"/>
          <w:vertAlign w:val="subscript"/>
        </w:rPr>
        <w:t xml:space="preserve">2 </w:t>
      </w:r>
      <w:r w:rsidRPr="00CA034D">
        <w:rPr>
          <w:szCs w:val="25"/>
        </w:rPr>
        <w:t xml:space="preserve">là hiệu điện thế giữa hai đầu dây cuộn sơ cấp và cuộn thứ cấp của một MBT, biểu thức </w:t>
      </w:r>
      <w:r w:rsidRPr="00CA034D">
        <w:rPr>
          <w:b/>
          <w:bCs/>
          <w:i/>
          <w:szCs w:val="25"/>
        </w:rPr>
        <w:t>không đúng</w:t>
      </w:r>
      <w:r w:rsidRPr="00CA034D">
        <w:rPr>
          <w:szCs w:val="25"/>
        </w:rPr>
        <w:t xml:space="preserve"> là</w:t>
      </w:r>
    </w:p>
    <w:tbl>
      <w:tblPr>
        <w:tblW w:w="0" w:type="auto"/>
        <w:tblLook w:val="04A0" w:firstRow="1" w:lastRow="0" w:firstColumn="1" w:lastColumn="0" w:noHBand="0" w:noVBand="1"/>
      </w:tblPr>
      <w:tblGrid>
        <w:gridCol w:w="2551"/>
        <w:gridCol w:w="2551"/>
        <w:gridCol w:w="2551"/>
        <w:gridCol w:w="2551"/>
      </w:tblGrid>
      <w:tr w:rsidR="00714536" w14:paraId="58C5765C" w14:textId="77777777" w:rsidTr="00D57CAC">
        <w:tc>
          <w:tcPr>
            <w:tcW w:w="2551" w:type="dxa"/>
            <w:vAlign w:val="center"/>
          </w:tcPr>
          <w:p w14:paraId="69283D0C" w14:textId="77777777" w:rsidR="00714536" w:rsidRDefault="00714536" w:rsidP="00470F18">
            <w:pPr>
              <w:jc w:val="both"/>
            </w:pPr>
            <w:r>
              <w:rPr>
                <w:b/>
              </w:rPr>
              <w:t xml:space="preserve"> A. </w:t>
            </w:r>
            <w:r w:rsidRPr="00CA034D">
              <w:rPr>
                <w:position w:val="-30"/>
                <w:szCs w:val="25"/>
                <w:lang w:val="nl-NL"/>
              </w:rPr>
              <w:object w:dxaOrig="460" w:dyaOrig="680" w14:anchorId="7130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34.15pt" o:ole="">
                  <v:imagedata r:id="rId7" o:title=""/>
                </v:shape>
                <o:OLEObject Type="Embed" ProgID="Equation.DSMT4" ShapeID="_x0000_i1025" DrawAspect="Content" ObjectID="_1774633538" r:id="rId8"/>
              </w:object>
            </w:r>
            <w:r w:rsidRPr="00CA034D">
              <w:rPr>
                <w:szCs w:val="25"/>
                <w:lang w:val="nl-NL"/>
              </w:rPr>
              <w:t xml:space="preserve">= </w:t>
            </w:r>
            <w:r w:rsidRPr="00CA034D">
              <w:rPr>
                <w:position w:val="-30"/>
                <w:szCs w:val="25"/>
              </w:rPr>
              <w:object w:dxaOrig="340" w:dyaOrig="680" w14:anchorId="6B905ABA">
                <v:shape id="_x0000_i1026" type="#_x0000_t75" style="width:16.9pt;height:34.15pt" o:ole="">
                  <v:imagedata r:id="rId9" o:title=""/>
                </v:shape>
                <o:OLEObject Type="Embed" ProgID="Equation.DSMT4" ShapeID="_x0000_i1026" DrawAspect="Content" ObjectID="_1774633539" r:id="rId10"/>
              </w:object>
            </w:r>
          </w:p>
        </w:tc>
        <w:tc>
          <w:tcPr>
            <w:tcW w:w="2551" w:type="dxa"/>
            <w:vAlign w:val="center"/>
          </w:tcPr>
          <w:p w14:paraId="47BAE959" w14:textId="77777777" w:rsidR="00714536" w:rsidRDefault="00714536" w:rsidP="00470F18">
            <w:pPr>
              <w:jc w:val="both"/>
            </w:pPr>
            <w:r>
              <w:rPr>
                <w:b/>
              </w:rPr>
              <w:t xml:space="preserve"> B. </w:t>
            </w:r>
            <w:r w:rsidRPr="00CA034D">
              <w:rPr>
                <w:szCs w:val="25"/>
                <w:lang w:val="nl-NL"/>
              </w:rPr>
              <w:t>U</w:t>
            </w:r>
            <w:r w:rsidRPr="00CA034D">
              <w:rPr>
                <w:szCs w:val="25"/>
                <w:vertAlign w:val="subscript"/>
                <w:lang w:val="nl-NL"/>
              </w:rPr>
              <w:t>2</w:t>
            </w:r>
            <w:r w:rsidRPr="00CA034D">
              <w:rPr>
                <w:szCs w:val="25"/>
                <w:lang w:val="nl-NL"/>
              </w:rPr>
              <w:t xml:space="preserve"> = </w:t>
            </w:r>
            <w:r w:rsidRPr="00CA034D">
              <w:rPr>
                <w:position w:val="-30"/>
                <w:szCs w:val="25"/>
              </w:rPr>
              <w:object w:dxaOrig="660" w:dyaOrig="680" w14:anchorId="1BF5923A">
                <v:shape id="_x0000_i1027" type="#_x0000_t75" style="width:32.65pt;height:34.15pt" o:ole="">
                  <v:imagedata r:id="rId11" o:title=""/>
                </v:shape>
                <o:OLEObject Type="Embed" ProgID="Equation.DSMT4" ShapeID="_x0000_i1027" DrawAspect="Content" ObjectID="_1774633540" r:id="rId12"/>
              </w:object>
            </w:r>
          </w:p>
        </w:tc>
        <w:tc>
          <w:tcPr>
            <w:tcW w:w="2551" w:type="dxa"/>
            <w:vAlign w:val="center"/>
          </w:tcPr>
          <w:p w14:paraId="6896DC10" w14:textId="5FC40164" w:rsidR="00714536" w:rsidRDefault="00714536" w:rsidP="00470F18">
            <w:pPr>
              <w:jc w:val="both"/>
            </w:pPr>
            <w:r>
              <w:rPr>
                <w:b/>
              </w:rPr>
              <w:t xml:space="preserve"> C. </w:t>
            </w:r>
            <w:r w:rsidRPr="00CA034D">
              <w:rPr>
                <w:szCs w:val="25"/>
                <w:lang w:val="nl-NL"/>
              </w:rPr>
              <w:t>U</w:t>
            </w:r>
            <w:r w:rsidRPr="00CA034D">
              <w:rPr>
                <w:szCs w:val="25"/>
                <w:vertAlign w:val="subscript"/>
                <w:lang w:val="nl-NL"/>
              </w:rPr>
              <w:t>1</w:t>
            </w:r>
            <w:r w:rsidRPr="00CA034D">
              <w:rPr>
                <w:szCs w:val="25"/>
                <w:lang w:val="nl-NL"/>
              </w:rPr>
              <w:t>. n</w:t>
            </w:r>
            <w:r w:rsidRPr="00CA034D">
              <w:rPr>
                <w:szCs w:val="25"/>
                <w:vertAlign w:val="subscript"/>
                <w:lang w:val="nl-NL"/>
              </w:rPr>
              <w:t xml:space="preserve">1 </w:t>
            </w:r>
            <w:r w:rsidRPr="00CA034D">
              <w:rPr>
                <w:szCs w:val="25"/>
                <w:lang w:val="nl-NL"/>
              </w:rPr>
              <w:t>= U</w:t>
            </w:r>
            <w:r w:rsidRPr="00CA034D">
              <w:rPr>
                <w:szCs w:val="25"/>
                <w:vertAlign w:val="subscript"/>
                <w:lang w:val="nl-NL"/>
              </w:rPr>
              <w:t>2</w:t>
            </w:r>
            <w:r w:rsidRPr="00CA034D">
              <w:rPr>
                <w:szCs w:val="25"/>
                <w:lang w:val="nl-NL"/>
              </w:rPr>
              <w:t>. n</w:t>
            </w:r>
            <w:r w:rsidRPr="00CA034D">
              <w:rPr>
                <w:szCs w:val="25"/>
                <w:vertAlign w:val="subscript"/>
                <w:lang w:val="nl-NL"/>
              </w:rPr>
              <w:t>2</w:t>
            </w:r>
          </w:p>
        </w:tc>
        <w:tc>
          <w:tcPr>
            <w:tcW w:w="2551" w:type="dxa"/>
            <w:vAlign w:val="center"/>
          </w:tcPr>
          <w:p w14:paraId="7E853EC1" w14:textId="77777777" w:rsidR="00714536" w:rsidRPr="00CA034D" w:rsidRDefault="00714536" w:rsidP="00470F18">
            <w:pPr>
              <w:jc w:val="both"/>
            </w:pPr>
            <w:r>
              <w:rPr>
                <w:b/>
              </w:rPr>
              <w:t xml:space="preserve"> D. </w:t>
            </w:r>
            <w:r w:rsidRPr="00CA034D">
              <w:rPr>
                <w:szCs w:val="25"/>
                <w:lang w:val="nl-NL"/>
              </w:rPr>
              <w:t>U</w:t>
            </w:r>
            <w:r w:rsidRPr="00CA034D">
              <w:rPr>
                <w:szCs w:val="25"/>
                <w:vertAlign w:val="subscript"/>
                <w:lang w:val="nl-NL"/>
              </w:rPr>
              <w:t>1</w:t>
            </w:r>
            <w:r w:rsidRPr="00CA034D">
              <w:rPr>
                <w:szCs w:val="25"/>
                <w:lang w:val="nl-NL"/>
              </w:rPr>
              <w:t xml:space="preserve"> = </w:t>
            </w:r>
            <w:r w:rsidRPr="00CA034D">
              <w:rPr>
                <w:position w:val="-30"/>
                <w:szCs w:val="25"/>
              </w:rPr>
              <w:object w:dxaOrig="660" w:dyaOrig="680" w14:anchorId="36F769E7">
                <v:shape id="_x0000_i1028" type="#_x0000_t75" style="width:32.65pt;height:34.15pt" o:ole="">
                  <v:imagedata r:id="rId13" o:title=""/>
                </v:shape>
                <o:OLEObject Type="Embed" ProgID="Equation.DSMT4" ShapeID="_x0000_i1028" DrawAspect="Content" ObjectID="_1774633541" r:id="rId14"/>
              </w:object>
            </w:r>
          </w:p>
        </w:tc>
      </w:tr>
    </w:tbl>
    <w:p w14:paraId="2A5A9831" w14:textId="77777777" w:rsidR="00714536" w:rsidRPr="00002EAA" w:rsidRDefault="00714536" w:rsidP="00470F18">
      <w:pPr>
        <w:jc w:val="both"/>
      </w:pPr>
      <w:r>
        <w:rPr>
          <w:b/>
        </w:rPr>
        <w:t xml:space="preserve">Câu 12. </w:t>
      </w:r>
      <w:r w:rsidRPr="00002EAA">
        <w:rPr>
          <w:szCs w:val="25"/>
        </w:rPr>
        <w:t xml:space="preserve">Hiện tượng nào </w:t>
      </w:r>
      <w:r w:rsidRPr="00002EAA">
        <w:rPr>
          <w:b/>
          <w:bCs/>
          <w:szCs w:val="25"/>
        </w:rPr>
        <w:t>không phải</w:t>
      </w:r>
      <w:r w:rsidRPr="00002EAA">
        <w:rPr>
          <w:szCs w:val="25"/>
        </w:rPr>
        <w:t xml:space="preserve"> là hiện tượng phân tích ánh sáng?</w:t>
      </w:r>
    </w:p>
    <w:p w14:paraId="708D516F" w14:textId="77777777" w:rsidR="00714536" w:rsidRPr="00002EAA" w:rsidRDefault="00714536" w:rsidP="00470F18">
      <w:pPr>
        <w:jc w:val="both"/>
      </w:pPr>
      <w:r>
        <w:rPr>
          <w:rStyle w:val="TDTNChar"/>
          <w:b/>
        </w:rPr>
        <w:t xml:space="preserve">   A. </w:t>
      </w:r>
      <w:r w:rsidRPr="00002EAA">
        <w:rPr>
          <w:szCs w:val="25"/>
        </w:rPr>
        <w:t>Hiện tượng cầu vồng.</w:t>
      </w:r>
    </w:p>
    <w:p w14:paraId="787A1405" w14:textId="77777777" w:rsidR="00714536" w:rsidRPr="00002EAA" w:rsidRDefault="00714536" w:rsidP="00470F18">
      <w:pPr>
        <w:jc w:val="both"/>
      </w:pPr>
      <w:r>
        <w:rPr>
          <w:rStyle w:val="TDTNChar"/>
          <w:b/>
        </w:rPr>
        <w:t xml:space="preserve">   B. </w:t>
      </w:r>
      <w:r w:rsidRPr="00002EAA">
        <w:rPr>
          <w:szCs w:val="25"/>
        </w:rPr>
        <w:t>Ánh sáng đi qua lăng kính bị lệch về phía đáy.</w:t>
      </w:r>
    </w:p>
    <w:p w14:paraId="7E5EF807" w14:textId="77777777" w:rsidR="00714536" w:rsidRPr="00002EAA" w:rsidRDefault="00714536" w:rsidP="00470F18">
      <w:pPr>
        <w:jc w:val="both"/>
      </w:pPr>
      <w:r>
        <w:rPr>
          <w:rStyle w:val="TDTNChar"/>
          <w:b/>
        </w:rPr>
        <w:t xml:space="preserve">   C. </w:t>
      </w:r>
      <w:r w:rsidRPr="00002EAA">
        <w:rPr>
          <w:szCs w:val="25"/>
        </w:rPr>
        <w:t>Bong bóng xà phòng.</w:t>
      </w:r>
    </w:p>
    <w:p w14:paraId="1C5E1A42" w14:textId="77777777" w:rsidR="00714536" w:rsidRPr="00002EAA" w:rsidRDefault="00714536" w:rsidP="00470F18">
      <w:pPr>
        <w:jc w:val="both"/>
      </w:pPr>
      <w:r>
        <w:rPr>
          <w:rStyle w:val="TDTNChar"/>
          <w:b/>
        </w:rPr>
        <w:t xml:space="preserve">   D. </w:t>
      </w:r>
      <w:r w:rsidRPr="00002EAA">
        <w:rPr>
          <w:szCs w:val="25"/>
        </w:rPr>
        <w:t>Ánh sáng màu trên váng dầu.</w:t>
      </w:r>
    </w:p>
    <w:p w14:paraId="4122097F" w14:textId="77777777" w:rsidR="00470F18" w:rsidRDefault="00470F18" w:rsidP="00470F18">
      <w:pPr>
        <w:jc w:val="both"/>
        <w:rPr>
          <w:b/>
          <w:lang w:val="en-US"/>
        </w:rPr>
      </w:pPr>
    </w:p>
    <w:p w14:paraId="6122173D" w14:textId="766FFBF6" w:rsidR="00714536" w:rsidRPr="00CA034D" w:rsidRDefault="00714536" w:rsidP="00470F18">
      <w:pPr>
        <w:jc w:val="both"/>
      </w:pPr>
      <w:r>
        <w:rPr>
          <w:b/>
        </w:rPr>
        <w:lastRenderedPageBreak/>
        <w:t xml:space="preserve">Câu 13. </w:t>
      </w:r>
      <w:r w:rsidRPr="00CA034D">
        <w:rPr>
          <w:szCs w:val="25"/>
        </w:rPr>
        <w:t>Trường hợp nào dưới đây tia sáng truyền tới mắt là tia khúc xạ?</w:t>
      </w:r>
    </w:p>
    <w:p w14:paraId="73E26103" w14:textId="77777777" w:rsidR="00714536" w:rsidRDefault="00714536" w:rsidP="00470F18">
      <w:pPr>
        <w:jc w:val="both"/>
      </w:pPr>
      <w:r>
        <w:rPr>
          <w:rStyle w:val="TDTNChar"/>
          <w:b/>
        </w:rPr>
        <w:t xml:space="preserve">   A. </w:t>
      </w:r>
      <w:r w:rsidRPr="00CA034D">
        <w:rPr>
          <w:szCs w:val="25"/>
        </w:rPr>
        <w:t>Khi ta quan sát con cá vàng bơi trong bể cá cảnh.</w:t>
      </w:r>
    </w:p>
    <w:p w14:paraId="4EB0B8D5" w14:textId="77777777" w:rsidR="00714536" w:rsidRPr="00A70DC4" w:rsidRDefault="00714536" w:rsidP="00470F18">
      <w:pPr>
        <w:jc w:val="both"/>
      </w:pPr>
      <w:r>
        <w:rPr>
          <w:rStyle w:val="TDTNChar"/>
          <w:b/>
        </w:rPr>
        <w:t xml:space="preserve">   B. </w:t>
      </w:r>
      <w:r w:rsidRPr="00CA034D">
        <w:rPr>
          <w:szCs w:val="25"/>
        </w:rPr>
        <w:t>Khi ta xem chiếu bóng.</w:t>
      </w:r>
    </w:p>
    <w:p w14:paraId="6CAFB03F" w14:textId="77777777" w:rsidR="00714536" w:rsidRDefault="00714536" w:rsidP="00470F18">
      <w:pPr>
        <w:jc w:val="both"/>
      </w:pPr>
      <w:r>
        <w:rPr>
          <w:rStyle w:val="TDTNChar"/>
          <w:b/>
        </w:rPr>
        <w:t xml:space="preserve">   C. </w:t>
      </w:r>
      <w:r w:rsidRPr="00CA034D">
        <w:rPr>
          <w:szCs w:val="25"/>
        </w:rPr>
        <w:t>Khi ta ngắm một ngôi nhà trước mắt.</w:t>
      </w:r>
    </w:p>
    <w:p w14:paraId="2B095E2B" w14:textId="77777777" w:rsidR="00714536" w:rsidRPr="00CA034D" w:rsidRDefault="00714536" w:rsidP="00470F18">
      <w:pPr>
        <w:jc w:val="both"/>
      </w:pPr>
      <w:r>
        <w:rPr>
          <w:rStyle w:val="TDTNChar"/>
          <w:b/>
        </w:rPr>
        <w:t xml:space="preserve">   D. </w:t>
      </w:r>
      <w:r w:rsidRPr="00CA034D">
        <w:rPr>
          <w:szCs w:val="25"/>
        </w:rPr>
        <w:t>Khi ta soi gương.</w:t>
      </w:r>
    </w:p>
    <w:p w14:paraId="216E6613" w14:textId="77777777" w:rsidR="00714536" w:rsidRPr="00CA034D" w:rsidRDefault="00714536" w:rsidP="00470F18">
      <w:pPr>
        <w:jc w:val="both"/>
      </w:pPr>
      <w:r>
        <w:rPr>
          <w:b/>
        </w:rPr>
        <w:t xml:space="preserve">Câu 14. </w:t>
      </w:r>
      <w:r w:rsidRPr="00CA034D">
        <w:rPr>
          <w:szCs w:val="25"/>
          <w:lang w:val="nl-NL"/>
        </w:rPr>
        <w:t xml:space="preserve">Một vật sáng AB cao 2cm được đặt vuông góc với trục chính của một thấu kính phân kì. Điểm A nằm trên trục chính cách thấu kính 12cm. Biết khoảng cách từ ảnh đến thấu kính là 6cm. </w:t>
      </w:r>
      <w:r>
        <w:rPr>
          <w:szCs w:val="25"/>
          <w:lang w:val="nl-NL"/>
        </w:rPr>
        <w:t>Chiều cao của ảnh bằng</w:t>
      </w:r>
    </w:p>
    <w:tbl>
      <w:tblPr>
        <w:tblW w:w="0" w:type="auto"/>
        <w:tblLook w:val="04A0" w:firstRow="1" w:lastRow="0" w:firstColumn="1" w:lastColumn="0" w:noHBand="0" w:noVBand="1"/>
      </w:tblPr>
      <w:tblGrid>
        <w:gridCol w:w="2551"/>
        <w:gridCol w:w="2551"/>
        <w:gridCol w:w="2551"/>
        <w:gridCol w:w="2551"/>
      </w:tblGrid>
      <w:tr w:rsidR="00714536" w14:paraId="0369ED79" w14:textId="77777777" w:rsidTr="00D57CAC">
        <w:tc>
          <w:tcPr>
            <w:tcW w:w="2551" w:type="dxa"/>
            <w:vAlign w:val="center"/>
          </w:tcPr>
          <w:p w14:paraId="234EA133" w14:textId="77777777" w:rsidR="00714536" w:rsidRDefault="00714536" w:rsidP="00470F18">
            <w:pPr>
              <w:jc w:val="both"/>
            </w:pPr>
            <w:r>
              <w:rPr>
                <w:b/>
              </w:rPr>
              <w:t xml:space="preserve"> A. </w:t>
            </w:r>
            <w:r w:rsidRPr="00CA034D">
              <w:rPr>
                <w:rStyle w:val="YoungMixChar"/>
                <w:szCs w:val="25"/>
                <w:lang w:val="nl-NL"/>
              </w:rPr>
              <w:t>1cm.</w:t>
            </w:r>
          </w:p>
        </w:tc>
        <w:tc>
          <w:tcPr>
            <w:tcW w:w="2551" w:type="dxa"/>
            <w:vAlign w:val="center"/>
          </w:tcPr>
          <w:p w14:paraId="1A8AE125" w14:textId="77777777" w:rsidR="00714536" w:rsidRDefault="00714536" w:rsidP="00470F18">
            <w:pPr>
              <w:jc w:val="both"/>
            </w:pPr>
            <w:r>
              <w:rPr>
                <w:b/>
              </w:rPr>
              <w:t xml:space="preserve"> B. </w:t>
            </w:r>
            <w:r w:rsidRPr="00CA034D">
              <w:rPr>
                <w:rStyle w:val="YoungMixChar"/>
                <w:szCs w:val="25"/>
                <w:lang w:val="nl-NL"/>
              </w:rPr>
              <w:t>2cm.</w:t>
            </w:r>
          </w:p>
        </w:tc>
        <w:tc>
          <w:tcPr>
            <w:tcW w:w="2551" w:type="dxa"/>
            <w:vAlign w:val="center"/>
          </w:tcPr>
          <w:p w14:paraId="5CEC0415" w14:textId="77777777" w:rsidR="00714536" w:rsidRPr="00CA034D" w:rsidRDefault="00714536" w:rsidP="00470F18">
            <w:pPr>
              <w:jc w:val="both"/>
            </w:pPr>
            <w:r>
              <w:rPr>
                <w:b/>
              </w:rPr>
              <w:t xml:space="preserve"> C. </w:t>
            </w:r>
            <w:r w:rsidRPr="00CA034D">
              <w:rPr>
                <w:szCs w:val="25"/>
                <w:lang w:val="nl-NL"/>
              </w:rPr>
              <w:t>4cm.</w:t>
            </w:r>
          </w:p>
        </w:tc>
        <w:tc>
          <w:tcPr>
            <w:tcW w:w="2551" w:type="dxa"/>
            <w:vAlign w:val="center"/>
          </w:tcPr>
          <w:p w14:paraId="656589F2" w14:textId="77777777" w:rsidR="00714536" w:rsidRDefault="00714536" w:rsidP="00470F18">
            <w:pPr>
              <w:jc w:val="both"/>
            </w:pPr>
            <w:r>
              <w:rPr>
                <w:b/>
              </w:rPr>
              <w:t xml:space="preserve"> D. </w:t>
            </w:r>
            <w:r w:rsidRPr="00CA034D">
              <w:rPr>
                <w:rStyle w:val="YoungMixChar"/>
                <w:szCs w:val="25"/>
                <w:lang w:val="nl-NL"/>
              </w:rPr>
              <w:t>3cm.</w:t>
            </w:r>
          </w:p>
        </w:tc>
      </w:tr>
    </w:tbl>
    <w:p w14:paraId="11C7E54B" w14:textId="77777777" w:rsidR="00714536" w:rsidRPr="00DA2B3B" w:rsidRDefault="00714536" w:rsidP="00470F18">
      <w:pPr>
        <w:jc w:val="both"/>
      </w:pPr>
      <w:r>
        <w:rPr>
          <w:b/>
        </w:rPr>
        <w:t xml:space="preserve">Câu 15. </w:t>
      </w:r>
      <w:r>
        <w:rPr>
          <w:szCs w:val="25"/>
          <w:lang w:val="pt-BR"/>
        </w:rPr>
        <w:t>Đ</w:t>
      </w:r>
      <w:r w:rsidRPr="00CA034D">
        <w:rPr>
          <w:szCs w:val="25"/>
          <w:lang w:val="pt-BR"/>
        </w:rPr>
        <w:t>ể nhóm lửa bằng ánh sáng Mặt Trờ</w:t>
      </w:r>
      <w:r>
        <w:rPr>
          <w:szCs w:val="25"/>
          <w:lang w:val="pt-BR"/>
        </w:rPr>
        <w:t xml:space="preserve">i ta có thể </w:t>
      </w:r>
      <w:r w:rsidRPr="00CA034D">
        <w:rPr>
          <w:szCs w:val="25"/>
          <w:lang w:val="pt-BR"/>
        </w:rPr>
        <w:t>dùng</w:t>
      </w:r>
    </w:p>
    <w:p w14:paraId="69193E5D" w14:textId="0B603AC4" w:rsidR="00714536" w:rsidRDefault="00714536" w:rsidP="00470F18">
      <w:pPr>
        <w:jc w:val="both"/>
      </w:pPr>
      <w:r>
        <w:rPr>
          <w:rStyle w:val="TDTNChar"/>
          <w:b/>
        </w:rPr>
        <w:t xml:space="preserve">   A. </w:t>
      </w:r>
      <w:r w:rsidRPr="00CA034D">
        <w:rPr>
          <w:szCs w:val="25"/>
          <w:lang w:val="pt-BR"/>
        </w:rPr>
        <w:t>một gương cầu lồi.</w:t>
      </w:r>
      <w:r w:rsidR="00470F18">
        <w:rPr>
          <w:szCs w:val="25"/>
          <w:lang w:val="pt-BR"/>
        </w:rPr>
        <w:tab/>
      </w:r>
      <w:r w:rsidR="00470F18">
        <w:rPr>
          <w:szCs w:val="25"/>
          <w:lang w:val="pt-BR"/>
        </w:rPr>
        <w:tab/>
      </w:r>
      <w:r w:rsidR="00470F18">
        <w:rPr>
          <w:szCs w:val="25"/>
          <w:lang w:val="pt-BR"/>
        </w:rPr>
        <w:tab/>
      </w:r>
      <w:r w:rsidR="00470F18">
        <w:rPr>
          <w:szCs w:val="25"/>
          <w:lang w:val="pt-BR"/>
        </w:rPr>
        <w:tab/>
        <w:t xml:space="preserve">    </w:t>
      </w:r>
      <w:r>
        <w:rPr>
          <w:rStyle w:val="TDTNChar"/>
          <w:b/>
        </w:rPr>
        <w:t xml:space="preserve">B. </w:t>
      </w:r>
      <w:r w:rsidRPr="00CA034D">
        <w:rPr>
          <w:szCs w:val="25"/>
          <w:lang w:val="pt-BR"/>
        </w:rPr>
        <w:t>một gương phẳng.</w:t>
      </w:r>
    </w:p>
    <w:p w14:paraId="5A35FD4D" w14:textId="44D8DE3F" w:rsidR="00714536" w:rsidRPr="00CA034D" w:rsidRDefault="00714536" w:rsidP="00470F18">
      <w:pPr>
        <w:jc w:val="both"/>
      </w:pPr>
      <w:r>
        <w:rPr>
          <w:rStyle w:val="TDTNChar"/>
          <w:b/>
        </w:rPr>
        <w:t xml:space="preserve">   C. </w:t>
      </w:r>
      <w:r w:rsidRPr="00CA034D">
        <w:rPr>
          <w:szCs w:val="25"/>
          <w:lang w:val="pt-BR"/>
        </w:rPr>
        <w:t>một thấu kính hội tụ có tiêu cự ngắn.</w:t>
      </w:r>
      <w:r w:rsidR="00470F18">
        <w:rPr>
          <w:szCs w:val="25"/>
          <w:lang w:val="pt-BR"/>
        </w:rPr>
        <w:tab/>
      </w:r>
      <w:r w:rsidR="00470F18">
        <w:rPr>
          <w:szCs w:val="25"/>
          <w:lang w:val="pt-BR"/>
        </w:rPr>
        <w:tab/>
        <w:t xml:space="preserve">    </w:t>
      </w:r>
      <w:r>
        <w:rPr>
          <w:rStyle w:val="TDTNChar"/>
          <w:b/>
        </w:rPr>
        <w:t xml:space="preserve">D. </w:t>
      </w:r>
      <w:r w:rsidRPr="00CA034D">
        <w:rPr>
          <w:szCs w:val="25"/>
          <w:lang w:val="pt-BR"/>
        </w:rPr>
        <w:t>một thấu kính phân kỳ có tiêu cự nhỏ.</w:t>
      </w:r>
    </w:p>
    <w:p w14:paraId="6443532E" w14:textId="77777777" w:rsidR="00714536" w:rsidRPr="00CA034D" w:rsidRDefault="00714536" w:rsidP="00470F18">
      <w:pPr>
        <w:jc w:val="both"/>
      </w:pPr>
      <w:r>
        <w:rPr>
          <w:b/>
        </w:rPr>
        <w:t xml:space="preserve">Câu 16. </w:t>
      </w:r>
      <w:r w:rsidRPr="00CA034D">
        <w:rPr>
          <w:szCs w:val="25"/>
        </w:rPr>
        <w:t>Cho một thấu kính hội tụ có f=12cm. Một vật AB đặt vuông góc với trục chính cách thấu kính 20cm cho ảnh A’B’. Dịch chuyển vật ra xa thấu kính một đoạn 6cm thì cho ảnh có đặc điểm là</w:t>
      </w:r>
    </w:p>
    <w:p w14:paraId="05DAEE3F" w14:textId="77777777" w:rsidR="00714536" w:rsidRPr="00CA034D" w:rsidRDefault="00714536" w:rsidP="00470F18">
      <w:pPr>
        <w:jc w:val="both"/>
      </w:pPr>
      <w:r>
        <w:rPr>
          <w:rStyle w:val="TDTNChar"/>
          <w:b/>
        </w:rPr>
        <w:t xml:space="preserve">   A. </w:t>
      </w:r>
      <w:r w:rsidRPr="00CA034D">
        <w:rPr>
          <w:szCs w:val="25"/>
        </w:rPr>
        <w:t>ảnh thật nhỏ hơn A’B’ và dịch lại gần thấu kính.</w:t>
      </w:r>
    </w:p>
    <w:p w14:paraId="3AF294E5" w14:textId="77777777" w:rsidR="00714536" w:rsidRPr="00CA034D" w:rsidRDefault="00714536" w:rsidP="00470F18">
      <w:pPr>
        <w:jc w:val="both"/>
      </w:pPr>
      <w:r>
        <w:rPr>
          <w:rStyle w:val="TDTNChar"/>
          <w:b/>
        </w:rPr>
        <w:t xml:space="preserve">   B. </w:t>
      </w:r>
      <w:r w:rsidRPr="00CA034D">
        <w:rPr>
          <w:szCs w:val="25"/>
        </w:rPr>
        <w:t>ảnh thật lớn hơn A’B’ và dịch lại gần thấu kính.</w:t>
      </w:r>
    </w:p>
    <w:p w14:paraId="0746DCE7" w14:textId="77777777" w:rsidR="00714536" w:rsidRPr="00CA034D" w:rsidRDefault="00714536" w:rsidP="00470F18">
      <w:pPr>
        <w:jc w:val="both"/>
      </w:pPr>
      <w:r>
        <w:rPr>
          <w:rStyle w:val="TDTNChar"/>
          <w:b/>
        </w:rPr>
        <w:t xml:space="preserve">   C. </w:t>
      </w:r>
      <w:r w:rsidRPr="00CA034D">
        <w:rPr>
          <w:szCs w:val="25"/>
        </w:rPr>
        <w:t>ảnh thật nhỏ hơn A’B’ và dịch ra xa thấu kính.</w:t>
      </w:r>
    </w:p>
    <w:p w14:paraId="449536E0" w14:textId="77777777" w:rsidR="00714536" w:rsidRPr="00CA034D" w:rsidRDefault="00714536" w:rsidP="00470F18">
      <w:pPr>
        <w:jc w:val="both"/>
      </w:pPr>
      <w:r>
        <w:rPr>
          <w:rStyle w:val="TDTNChar"/>
          <w:b/>
        </w:rPr>
        <w:t xml:space="preserve">   D. </w:t>
      </w:r>
      <w:r w:rsidRPr="00CA034D">
        <w:rPr>
          <w:szCs w:val="25"/>
        </w:rPr>
        <w:t>ảnh ảo lớn hơn A’B’ và dịch ra xa thấu kính.</w:t>
      </w:r>
    </w:p>
    <w:p w14:paraId="2B67089E" w14:textId="77777777" w:rsidR="00714536" w:rsidRPr="00C06B4F" w:rsidRDefault="00714536" w:rsidP="00470F18">
      <w:pPr>
        <w:jc w:val="both"/>
      </w:pPr>
      <w:r>
        <w:rPr>
          <w:b/>
        </w:rPr>
        <w:t xml:space="preserve">Câu 17. </w:t>
      </w:r>
      <w:r w:rsidRPr="00C06B4F">
        <w:rPr>
          <w:szCs w:val="25"/>
        </w:rPr>
        <w:t>Có thể phân tích một chùm sáng trắng thành những chùm sáng màu khác nhau bằng cách</w:t>
      </w:r>
    </w:p>
    <w:p w14:paraId="2AC255B0" w14:textId="77777777" w:rsidR="00714536" w:rsidRPr="00C06B4F" w:rsidRDefault="00714536" w:rsidP="00470F18">
      <w:pPr>
        <w:jc w:val="both"/>
      </w:pPr>
      <w:r>
        <w:rPr>
          <w:rStyle w:val="TDTNChar"/>
          <w:b/>
        </w:rPr>
        <w:t xml:space="preserve">   A. </w:t>
      </w:r>
      <w:r w:rsidRPr="00C06B4F">
        <w:rPr>
          <w:szCs w:val="25"/>
        </w:rPr>
        <w:t>cho chùm sáng trắng qua một lăng kính hoặc qua một thấu kính hội tụ.</w:t>
      </w:r>
    </w:p>
    <w:p w14:paraId="7C5E14EE" w14:textId="77777777" w:rsidR="00714536" w:rsidRPr="00C06B4F" w:rsidRDefault="00714536" w:rsidP="00470F18">
      <w:pPr>
        <w:jc w:val="both"/>
      </w:pPr>
      <w:r>
        <w:rPr>
          <w:rStyle w:val="TDTNChar"/>
          <w:b/>
        </w:rPr>
        <w:t xml:space="preserve">   B. </w:t>
      </w:r>
      <w:r w:rsidRPr="00C06B4F">
        <w:rPr>
          <w:szCs w:val="25"/>
        </w:rPr>
        <w:t>cho chùm sáng trắng qua một thấu kính hội tụ hoặc qua một thấu kính phân kì.</w:t>
      </w:r>
    </w:p>
    <w:p w14:paraId="4055E00D" w14:textId="77777777" w:rsidR="00714536" w:rsidRPr="00C06B4F" w:rsidRDefault="00714536" w:rsidP="00470F18">
      <w:pPr>
        <w:jc w:val="both"/>
      </w:pPr>
      <w:r>
        <w:rPr>
          <w:rStyle w:val="TDTNChar"/>
          <w:b/>
        </w:rPr>
        <w:t xml:space="preserve">   C. </w:t>
      </w:r>
      <w:r w:rsidRPr="00C06B4F">
        <w:rPr>
          <w:szCs w:val="25"/>
        </w:rPr>
        <w:t>cho chùm sáng trắng qua một thấu kính phân kì hoặc phản xạ trên mặt ghi của một đĩa CD.</w:t>
      </w:r>
    </w:p>
    <w:p w14:paraId="39813AA6" w14:textId="77777777" w:rsidR="00714536" w:rsidRPr="00C06B4F" w:rsidRDefault="00714536" w:rsidP="00470F18">
      <w:pPr>
        <w:jc w:val="both"/>
      </w:pPr>
      <w:r>
        <w:rPr>
          <w:rStyle w:val="TDTNChar"/>
          <w:b/>
        </w:rPr>
        <w:t xml:space="preserve">   D. </w:t>
      </w:r>
      <w:r w:rsidRPr="00C06B4F">
        <w:rPr>
          <w:szCs w:val="25"/>
        </w:rPr>
        <w:t>cho chùm sáng trắng phản xạ trên mặt ghi của một đĩa CD hoặc qua một lăng kính.</w:t>
      </w:r>
    </w:p>
    <w:p w14:paraId="2DB3C9AC" w14:textId="77777777" w:rsidR="00714536" w:rsidRPr="00CA034D" w:rsidRDefault="00714536" w:rsidP="00470F18">
      <w:pPr>
        <w:jc w:val="both"/>
      </w:pPr>
      <w:r>
        <w:rPr>
          <w:b/>
        </w:rPr>
        <w:t xml:space="preserve">Câu 18. </w:t>
      </w:r>
      <w:r w:rsidRPr="00CA034D">
        <w:rPr>
          <w:szCs w:val="25"/>
          <w:lang w:val="pt-BR"/>
        </w:rPr>
        <w:t>Chiếu một tia sáng vuông góc với bề mặt thủy tinh. Khi đó góc khúc xạ bằng</w:t>
      </w:r>
    </w:p>
    <w:tbl>
      <w:tblPr>
        <w:tblW w:w="0" w:type="auto"/>
        <w:tblLook w:val="04A0" w:firstRow="1" w:lastRow="0" w:firstColumn="1" w:lastColumn="0" w:noHBand="0" w:noVBand="1"/>
      </w:tblPr>
      <w:tblGrid>
        <w:gridCol w:w="2551"/>
        <w:gridCol w:w="2551"/>
        <w:gridCol w:w="2551"/>
        <w:gridCol w:w="2551"/>
      </w:tblGrid>
      <w:tr w:rsidR="00714536" w14:paraId="07B27F5A" w14:textId="77777777" w:rsidTr="00D57CAC">
        <w:tc>
          <w:tcPr>
            <w:tcW w:w="2551" w:type="dxa"/>
            <w:vAlign w:val="center"/>
          </w:tcPr>
          <w:p w14:paraId="654C9D61" w14:textId="77777777" w:rsidR="00714536" w:rsidRDefault="00714536" w:rsidP="00470F18">
            <w:pPr>
              <w:jc w:val="both"/>
            </w:pPr>
            <w:r>
              <w:rPr>
                <w:b/>
              </w:rPr>
              <w:t xml:space="preserve"> A. </w:t>
            </w:r>
            <w:r w:rsidRPr="00CA034D">
              <w:rPr>
                <w:szCs w:val="25"/>
                <w:lang w:val="pt-BR"/>
              </w:rPr>
              <w:t>60</w:t>
            </w:r>
            <w:r w:rsidRPr="00CA034D">
              <w:rPr>
                <w:szCs w:val="25"/>
                <w:vertAlign w:val="superscript"/>
                <w:lang w:val="pt-BR"/>
              </w:rPr>
              <w:t>0</w:t>
            </w:r>
            <w:r w:rsidRPr="00CA034D">
              <w:rPr>
                <w:szCs w:val="25"/>
                <w:lang w:val="pt-BR"/>
              </w:rPr>
              <w:t>.</w:t>
            </w:r>
          </w:p>
        </w:tc>
        <w:tc>
          <w:tcPr>
            <w:tcW w:w="2551" w:type="dxa"/>
            <w:vAlign w:val="center"/>
          </w:tcPr>
          <w:p w14:paraId="473E8088" w14:textId="77777777" w:rsidR="00714536" w:rsidRDefault="00714536" w:rsidP="00470F18">
            <w:pPr>
              <w:jc w:val="both"/>
            </w:pPr>
            <w:r>
              <w:rPr>
                <w:b/>
              </w:rPr>
              <w:t xml:space="preserve"> B. </w:t>
            </w:r>
            <w:r w:rsidRPr="00CA034D">
              <w:rPr>
                <w:szCs w:val="25"/>
                <w:lang w:val="pt-BR"/>
              </w:rPr>
              <w:t>90</w:t>
            </w:r>
            <w:r w:rsidRPr="00CA034D">
              <w:rPr>
                <w:szCs w:val="25"/>
                <w:vertAlign w:val="superscript"/>
                <w:lang w:val="pt-BR"/>
              </w:rPr>
              <w:t>0</w:t>
            </w:r>
            <w:r w:rsidRPr="00CA034D">
              <w:rPr>
                <w:szCs w:val="25"/>
                <w:lang w:val="pt-BR"/>
              </w:rPr>
              <w:t>.</w:t>
            </w:r>
          </w:p>
        </w:tc>
        <w:tc>
          <w:tcPr>
            <w:tcW w:w="2551" w:type="dxa"/>
            <w:vAlign w:val="center"/>
          </w:tcPr>
          <w:p w14:paraId="43D5C9A2" w14:textId="77777777" w:rsidR="00714536" w:rsidRDefault="00714536" w:rsidP="00470F18">
            <w:pPr>
              <w:jc w:val="both"/>
            </w:pPr>
            <w:r>
              <w:rPr>
                <w:b/>
              </w:rPr>
              <w:t xml:space="preserve"> C. </w:t>
            </w:r>
            <w:r w:rsidRPr="00CA034D">
              <w:rPr>
                <w:szCs w:val="25"/>
                <w:lang w:val="pt-BR"/>
              </w:rPr>
              <w:t>0</w:t>
            </w:r>
            <w:r w:rsidRPr="00CA034D">
              <w:rPr>
                <w:szCs w:val="25"/>
                <w:vertAlign w:val="superscript"/>
                <w:lang w:val="pt-BR"/>
              </w:rPr>
              <w:t>0</w:t>
            </w:r>
            <w:r w:rsidRPr="00CA034D">
              <w:rPr>
                <w:szCs w:val="25"/>
                <w:lang w:val="pt-BR"/>
              </w:rPr>
              <w:t>.</w:t>
            </w:r>
          </w:p>
        </w:tc>
        <w:tc>
          <w:tcPr>
            <w:tcW w:w="2551" w:type="dxa"/>
            <w:vAlign w:val="center"/>
          </w:tcPr>
          <w:p w14:paraId="7BA518BA" w14:textId="77777777" w:rsidR="00714536" w:rsidRPr="00CA034D" w:rsidRDefault="00714536" w:rsidP="00470F18">
            <w:pPr>
              <w:jc w:val="both"/>
            </w:pPr>
            <w:r>
              <w:rPr>
                <w:b/>
              </w:rPr>
              <w:t xml:space="preserve"> D. </w:t>
            </w:r>
            <w:r w:rsidRPr="00CA034D">
              <w:rPr>
                <w:szCs w:val="25"/>
                <w:lang w:val="pt-BR"/>
              </w:rPr>
              <w:t>30</w:t>
            </w:r>
            <w:r w:rsidRPr="00CA034D">
              <w:rPr>
                <w:szCs w:val="25"/>
                <w:vertAlign w:val="superscript"/>
                <w:lang w:val="pt-BR"/>
              </w:rPr>
              <w:t>0</w:t>
            </w:r>
            <w:r w:rsidRPr="00CA034D">
              <w:rPr>
                <w:szCs w:val="25"/>
                <w:lang w:val="pt-BR"/>
              </w:rPr>
              <w:t>.</w:t>
            </w:r>
          </w:p>
        </w:tc>
      </w:tr>
    </w:tbl>
    <w:p w14:paraId="65CC42D6" w14:textId="77777777" w:rsidR="00714536" w:rsidRPr="00CA034D" w:rsidRDefault="00714536" w:rsidP="00470F18">
      <w:pPr>
        <w:jc w:val="both"/>
      </w:pPr>
      <w:r>
        <w:rPr>
          <w:b/>
        </w:rPr>
        <w:t xml:space="preserve">Câu 19. </w:t>
      </w:r>
      <w:r w:rsidRPr="00CA034D">
        <w:rPr>
          <w:szCs w:val="25"/>
        </w:rPr>
        <w:t>Về phương diện quang học, thể thủy tinh của mắt giống như một</w:t>
      </w:r>
    </w:p>
    <w:tbl>
      <w:tblPr>
        <w:tblW w:w="0" w:type="auto"/>
        <w:tblLook w:val="04A0" w:firstRow="1" w:lastRow="0" w:firstColumn="1" w:lastColumn="0" w:noHBand="0" w:noVBand="1"/>
      </w:tblPr>
      <w:tblGrid>
        <w:gridCol w:w="5102"/>
        <w:gridCol w:w="5102"/>
      </w:tblGrid>
      <w:tr w:rsidR="00714536" w14:paraId="426CEF42" w14:textId="77777777" w:rsidTr="00D57CAC">
        <w:tc>
          <w:tcPr>
            <w:tcW w:w="5102" w:type="dxa"/>
            <w:vAlign w:val="center"/>
          </w:tcPr>
          <w:p w14:paraId="682CECD9" w14:textId="77777777" w:rsidR="00714536" w:rsidRDefault="00714536" w:rsidP="00470F18">
            <w:pPr>
              <w:jc w:val="both"/>
            </w:pPr>
            <w:r>
              <w:rPr>
                <w:b/>
              </w:rPr>
              <w:t xml:space="preserve"> A. </w:t>
            </w:r>
            <w:r w:rsidRPr="00CA034D">
              <w:rPr>
                <w:szCs w:val="25"/>
              </w:rPr>
              <w:t>gương cầu lồi.</w:t>
            </w:r>
          </w:p>
        </w:tc>
        <w:tc>
          <w:tcPr>
            <w:tcW w:w="5102" w:type="dxa"/>
            <w:vAlign w:val="center"/>
          </w:tcPr>
          <w:p w14:paraId="1E872A42" w14:textId="77777777" w:rsidR="00714536" w:rsidRPr="00CA034D" w:rsidRDefault="00714536" w:rsidP="00470F18">
            <w:pPr>
              <w:jc w:val="both"/>
            </w:pPr>
            <w:r>
              <w:rPr>
                <w:b/>
              </w:rPr>
              <w:t xml:space="preserve"> B. </w:t>
            </w:r>
            <w:r w:rsidRPr="00CA034D">
              <w:rPr>
                <w:szCs w:val="25"/>
              </w:rPr>
              <w:t>gương cầu lõm.</w:t>
            </w:r>
          </w:p>
        </w:tc>
      </w:tr>
      <w:tr w:rsidR="00714536" w14:paraId="168B45E0" w14:textId="77777777" w:rsidTr="00D57CAC">
        <w:tc>
          <w:tcPr>
            <w:tcW w:w="5102" w:type="dxa"/>
            <w:vAlign w:val="center"/>
          </w:tcPr>
          <w:p w14:paraId="6823832D" w14:textId="77777777" w:rsidR="00714536" w:rsidRPr="00A70DC4" w:rsidRDefault="00714536" w:rsidP="00470F18">
            <w:pPr>
              <w:jc w:val="both"/>
            </w:pPr>
            <w:r>
              <w:rPr>
                <w:b/>
              </w:rPr>
              <w:t xml:space="preserve"> C. </w:t>
            </w:r>
            <w:r w:rsidRPr="00CA034D">
              <w:rPr>
                <w:szCs w:val="25"/>
              </w:rPr>
              <w:t>thấu kính phân kì.</w:t>
            </w:r>
          </w:p>
        </w:tc>
        <w:tc>
          <w:tcPr>
            <w:tcW w:w="5102" w:type="dxa"/>
            <w:vAlign w:val="center"/>
          </w:tcPr>
          <w:p w14:paraId="356C4B23" w14:textId="77777777" w:rsidR="00714536" w:rsidRDefault="00714536" w:rsidP="00470F18">
            <w:pPr>
              <w:jc w:val="both"/>
            </w:pPr>
            <w:r>
              <w:rPr>
                <w:b/>
              </w:rPr>
              <w:t xml:space="preserve"> D. </w:t>
            </w:r>
            <w:r w:rsidRPr="00CA034D">
              <w:rPr>
                <w:szCs w:val="25"/>
              </w:rPr>
              <w:t>thấu kính hội tụ.</w:t>
            </w:r>
          </w:p>
        </w:tc>
      </w:tr>
    </w:tbl>
    <w:p w14:paraId="780452C7" w14:textId="77777777" w:rsidR="00714536" w:rsidRPr="00CA034D" w:rsidRDefault="00714536" w:rsidP="00470F18">
      <w:pPr>
        <w:jc w:val="both"/>
      </w:pPr>
      <w:r>
        <w:rPr>
          <w:b/>
        </w:rPr>
        <w:t xml:space="preserve">Câu 20. </w:t>
      </w:r>
      <w:r w:rsidRPr="00CA034D">
        <w:rPr>
          <w:szCs w:val="25"/>
          <w:lang w:val="pt-BR"/>
        </w:rPr>
        <w:t>Một tia sáng chiếu từ không khí tới mặt thoáng của nước với góc tới bằng 40° thì cho tia phản xạ hợp với tia khúc xạ một góc 110°. Góc khúc xạ bằng</w:t>
      </w:r>
    </w:p>
    <w:tbl>
      <w:tblPr>
        <w:tblW w:w="0" w:type="auto"/>
        <w:tblLook w:val="04A0" w:firstRow="1" w:lastRow="0" w:firstColumn="1" w:lastColumn="0" w:noHBand="0" w:noVBand="1"/>
      </w:tblPr>
      <w:tblGrid>
        <w:gridCol w:w="2551"/>
        <w:gridCol w:w="2551"/>
        <w:gridCol w:w="2551"/>
        <w:gridCol w:w="2551"/>
      </w:tblGrid>
      <w:tr w:rsidR="00714536" w14:paraId="478320DD" w14:textId="77777777" w:rsidTr="00D57CAC">
        <w:tc>
          <w:tcPr>
            <w:tcW w:w="2551" w:type="dxa"/>
            <w:vAlign w:val="center"/>
          </w:tcPr>
          <w:p w14:paraId="58E8832B" w14:textId="77777777" w:rsidR="00714536" w:rsidRDefault="00714536" w:rsidP="00470F18">
            <w:pPr>
              <w:jc w:val="both"/>
            </w:pPr>
            <w:r>
              <w:rPr>
                <w:b/>
              </w:rPr>
              <w:t xml:space="preserve"> A. </w:t>
            </w:r>
            <w:r w:rsidRPr="00CA034D">
              <w:rPr>
                <w:szCs w:val="25"/>
                <w:lang w:val="pt-BR"/>
              </w:rPr>
              <w:t>40°.</w:t>
            </w:r>
          </w:p>
        </w:tc>
        <w:tc>
          <w:tcPr>
            <w:tcW w:w="2551" w:type="dxa"/>
            <w:vAlign w:val="center"/>
          </w:tcPr>
          <w:p w14:paraId="6AFCF198" w14:textId="77777777" w:rsidR="00714536" w:rsidRDefault="00714536" w:rsidP="00470F18">
            <w:pPr>
              <w:jc w:val="both"/>
            </w:pPr>
            <w:r>
              <w:rPr>
                <w:b/>
              </w:rPr>
              <w:t xml:space="preserve"> B. </w:t>
            </w:r>
            <w:r w:rsidRPr="00CA034D">
              <w:rPr>
                <w:szCs w:val="25"/>
                <w:lang w:val="pt-BR"/>
              </w:rPr>
              <w:t>30°.</w:t>
            </w:r>
          </w:p>
        </w:tc>
        <w:tc>
          <w:tcPr>
            <w:tcW w:w="2551" w:type="dxa"/>
            <w:vAlign w:val="center"/>
          </w:tcPr>
          <w:p w14:paraId="04CD406B" w14:textId="77777777" w:rsidR="00714536" w:rsidRPr="00CA034D" w:rsidRDefault="00714536" w:rsidP="00470F18">
            <w:pPr>
              <w:jc w:val="both"/>
            </w:pPr>
            <w:r>
              <w:rPr>
                <w:b/>
              </w:rPr>
              <w:t xml:space="preserve"> C. </w:t>
            </w:r>
            <w:r w:rsidRPr="00CA034D">
              <w:rPr>
                <w:szCs w:val="25"/>
                <w:lang w:val="pt-BR"/>
              </w:rPr>
              <w:t>20°.</w:t>
            </w:r>
          </w:p>
        </w:tc>
        <w:tc>
          <w:tcPr>
            <w:tcW w:w="2551" w:type="dxa"/>
            <w:vAlign w:val="center"/>
          </w:tcPr>
          <w:p w14:paraId="512D076F" w14:textId="77777777" w:rsidR="00714536" w:rsidRDefault="00714536" w:rsidP="00470F18">
            <w:pPr>
              <w:jc w:val="both"/>
            </w:pPr>
            <w:r>
              <w:rPr>
                <w:b/>
              </w:rPr>
              <w:t xml:space="preserve"> D. </w:t>
            </w:r>
            <w:r w:rsidRPr="00CA034D">
              <w:rPr>
                <w:szCs w:val="25"/>
                <w:lang w:val="pt-BR"/>
              </w:rPr>
              <w:t>50°.</w:t>
            </w:r>
          </w:p>
        </w:tc>
      </w:tr>
    </w:tbl>
    <w:p w14:paraId="0C909B93" w14:textId="77777777" w:rsidR="00714536" w:rsidRPr="00CA034D" w:rsidRDefault="00714536" w:rsidP="00470F18">
      <w:pPr>
        <w:jc w:val="both"/>
      </w:pPr>
      <w:r>
        <w:rPr>
          <w:b/>
        </w:rPr>
        <w:t xml:space="preserve">Câu 21. </w:t>
      </w:r>
      <w:r w:rsidRPr="00CA034D">
        <w:rPr>
          <w:szCs w:val="25"/>
        </w:rPr>
        <w:t>Tia tới đi qua quang tâm của thấu kính hội tụ cho tia ló</w:t>
      </w:r>
    </w:p>
    <w:p w14:paraId="22AD0F5A" w14:textId="77777777" w:rsidR="00714536" w:rsidRDefault="00714536" w:rsidP="00470F18">
      <w:pPr>
        <w:jc w:val="both"/>
      </w:pPr>
      <w:r>
        <w:rPr>
          <w:rStyle w:val="TDTNChar"/>
          <w:b/>
        </w:rPr>
        <w:t xml:space="preserve">   A. </w:t>
      </w:r>
      <w:r w:rsidRPr="00CA034D">
        <w:rPr>
          <w:szCs w:val="25"/>
        </w:rPr>
        <w:t>có đường kéo dài đi qua tiêu điểm.</w:t>
      </w:r>
    </w:p>
    <w:p w14:paraId="6432A4F8" w14:textId="77777777" w:rsidR="00714536" w:rsidRPr="00A70DC4" w:rsidRDefault="00714536" w:rsidP="00470F18">
      <w:pPr>
        <w:jc w:val="both"/>
      </w:pPr>
      <w:r>
        <w:rPr>
          <w:rStyle w:val="TDTNChar"/>
          <w:b/>
        </w:rPr>
        <w:t xml:space="preserve">   B. </w:t>
      </w:r>
      <w:r w:rsidRPr="00CA034D">
        <w:rPr>
          <w:szCs w:val="25"/>
        </w:rPr>
        <w:t>truyền thẳng theo phương của tia tới.</w:t>
      </w:r>
    </w:p>
    <w:p w14:paraId="05EF9D8E" w14:textId="77777777" w:rsidR="00714536" w:rsidRPr="00CA034D" w:rsidRDefault="00714536" w:rsidP="00470F18">
      <w:pPr>
        <w:jc w:val="both"/>
      </w:pPr>
      <w:r>
        <w:rPr>
          <w:rStyle w:val="TDTNChar"/>
          <w:b/>
        </w:rPr>
        <w:t xml:space="preserve">   C. </w:t>
      </w:r>
      <w:r w:rsidRPr="00CA034D">
        <w:rPr>
          <w:szCs w:val="25"/>
        </w:rPr>
        <w:t>đi qua tiêu điểm.</w:t>
      </w:r>
    </w:p>
    <w:p w14:paraId="547C13CC" w14:textId="77777777" w:rsidR="00714536" w:rsidRDefault="00714536" w:rsidP="00470F18">
      <w:pPr>
        <w:jc w:val="both"/>
      </w:pPr>
      <w:r>
        <w:rPr>
          <w:rStyle w:val="TDTNChar"/>
          <w:b/>
        </w:rPr>
        <w:t xml:space="preserve">   D. </w:t>
      </w:r>
      <w:r w:rsidRPr="00CA034D">
        <w:rPr>
          <w:szCs w:val="25"/>
        </w:rPr>
        <w:t>song song với trục chính.</w:t>
      </w:r>
    </w:p>
    <w:p w14:paraId="37105054" w14:textId="4A8C6915" w:rsidR="00714536" w:rsidRPr="00A06AA6" w:rsidRDefault="00714536" w:rsidP="00470F18">
      <w:pPr>
        <w:jc w:val="both"/>
        <w:rPr>
          <w:szCs w:val="25"/>
          <w:lang w:val="en-US"/>
        </w:rPr>
      </w:pPr>
      <w:r>
        <w:rPr>
          <w:b/>
        </w:rPr>
        <w:t xml:space="preserve">Câu 22. </w:t>
      </w:r>
      <w:r w:rsidRPr="00CA034D">
        <w:rPr>
          <w:szCs w:val="25"/>
        </w:rPr>
        <w:t>Số bội giác và tiêu cự (đo bằng đơn vị xentimet) của một kính lúp có hệ thức</w:t>
      </w:r>
    </w:p>
    <w:p w14:paraId="0A932CC2" w14:textId="77777777" w:rsidR="00A06AA6" w:rsidRPr="00E0475C" w:rsidRDefault="00A06AA6" w:rsidP="00A06AA6">
      <w:pPr>
        <w:jc w:val="both"/>
        <w:rPr>
          <w:position w:val="-4"/>
          <w:szCs w:val="24"/>
        </w:rPr>
      </w:pPr>
      <w:r w:rsidRPr="00E0475C">
        <w:rPr>
          <w:b/>
          <w:szCs w:val="24"/>
        </w:rPr>
        <w:t>A.</w:t>
      </w:r>
      <w:r w:rsidRPr="00E0475C">
        <w:rPr>
          <w:szCs w:val="24"/>
        </w:rPr>
        <w:t xml:space="preserve"> G = 25.</w:t>
      </w:r>
      <w:r w:rsidRPr="00E0475C">
        <w:rPr>
          <w:position w:val="-4"/>
          <w:szCs w:val="24"/>
        </w:rPr>
        <w:object w:dxaOrig="180" w:dyaOrig="260" w14:anchorId="0D3157AC">
          <v:shape id="_x0000_i1034" type="#_x0000_t75" style="width:9pt;height:12.75pt" o:ole="">
            <v:imagedata r:id="rId15" o:title=""/>
          </v:shape>
          <o:OLEObject Type="Embed" ProgID="Equation.DSMT4" ShapeID="_x0000_i1034" DrawAspect="Content" ObjectID="_1774633542" r:id="rId16"/>
        </w:object>
      </w:r>
      <w:r w:rsidRPr="00E0475C">
        <w:rPr>
          <w:position w:val="-4"/>
          <w:szCs w:val="24"/>
        </w:rPr>
        <w:tab/>
      </w:r>
      <w:r w:rsidRPr="00E0475C">
        <w:rPr>
          <w:position w:val="-4"/>
          <w:szCs w:val="24"/>
        </w:rPr>
        <w:tab/>
      </w:r>
      <w:r w:rsidRPr="009C6C0F">
        <w:rPr>
          <w:b/>
          <w:color w:val="auto"/>
          <w:szCs w:val="24"/>
        </w:rPr>
        <w:t>B.</w:t>
      </w:r>
      <w:r w:rsidRPr="009C6C0F">
        <w:rPr>
          <w:color w:val="auto"/>
          <w:szCs w:val="24"/>
        </w:rPr>
        <w:t xml:space="preserve"> G = </w:t>
      </w:r>
      <w:r w:rsidRPr="009C6C0F">
        <w:rPr>
          <w:color w:val="auto"/>
          <w:position w:val="-24"/>
          <w:szCs w:val="24"/>
        </w:rPr>
        <w:object w:dxaOrig="340" w:dyaOrig="620" w14:anchorId="38FD23DF">
          <v:shape id="_x0000_i1035" type="#_x0000_t75" style="width:16.9pt;height:30.4pt" o:ole="">
            <v:imagedata r:id="rId17" o:title=""/>
          </v:shape>
          <o:OLEObject Type="Embed" ProgID="Equation.DSMT4" ShapeID="_x0000_i1035" DrawAspect="Content" ObjectID="_1774633543" r:id="rId18"/>
        </w:object>
      </w:r>
      <w:r w:rsidRPr="009C6C0F">
        <w:rPr>
          <w:color w:val="auto"/>
          <w:position w:val="-24"/>
          <w:szCs w:val="24"/>
        </w:rPr>
        <w:tab/>
      </w:r>
      <w:r w:rsidRPr="00E0475C">
        <w:rPr>
          <w:color w:val="FF0000"/>
          <w:position w:val="-24"/>
          <w:szCs w:val="24"/>
        </w:rPr>
        <w:tab/>
      </w:r>
      <w:r w:rsidRPr="00E0475C">
        <w:rPr>
          <w:color w:val="FF0000"/>
          <w:position w:val="-24"/>
          <w:szCs w:val="24"/>
        </w:rPr>
        <w:tab/>
      </w:r>
      <w:r w:rsidRPr="00E0475C">
        <w:rPr>
          <w:b/>
          <w:szCs w:val="24"/>
        </w:rPr>
        <w:t>C.</w:t>
      </w:r>
      <w:r w:rsidRPr="00E0475C">
        <w:rPr>
          <w:szCs w:val="24"/>
        </w:rPr>
        <w:t xml:space="preserve"> G = 25 +</w:t>
      </w:r>
      <w:r w:rsidRPr="00E0475C">
        <w:rPr>
          <w:position w:val="-4"/>
          <w:szCs w:val="24"/>
        </w:rPr>
        <w:object w:dxaOrig="180" w:dyaOrig="260" w14:anchorId="6255F94D">
          <v:shape id="_x0000_i1036" type="#_x0000_t75" style="width:9pt;height:12.75pt" o:ole="">
            <v:imagedata r:id="rId19" o:title=""/>
          </v:shape>
          <o:OLEObject Type="Embed" ProgID="Equation.DSMT4" ShapeID="_x0000_i1036" DrawAspect="Content" ObjectID="_1774633544" r:id="rId20"/>
        </w:object>
      </w:r>
      <w:r w:rsidRPr="00E0475C">
        <w:rPr>
          <w:position w:val="-4"/>
          <w:szCs w:val="24"/>
        </w:rPr>
        <w:tab/>
      </w:r>
      <w:r w:rsidRPr="00E0475C">
        <w:rPr>
          <w:position w:val="-4"/>
          <w:szCs w:val="24"/>
        </w:rPr>
        <w:tab/>
      </w:r>
      <w:r w:rsidRPr="00E0475C">
        <w:rPr>
          <w:position w:val="-4"/>
          <w:szCs w:val="24"/>
        </w:rPr>
        <w:tab/>
      </w:r>
      <w:r w:rsidRPr="00E0475C">
        <w:rPr>
          <w:position w:val="-4"/>
          <w:szCs w:val="24"/>
        </w:rPr>
        <w:tab/>
      </w:r>
      <w:r w:rsidRPr="00E0475C">
        <w:rPr>
          <w:b/>
          <w:szCs w:val="24"/>
        </w:rPr>
        <w:t>D.</w:t>
      </w:r>
      <w:r w:rsidRPr="00E0475C">
        <w:rPr>
          <w:szCs w:val="24"/>
        </w:rPr>
        <w:t xml:space="preserve"> G = 25 – </w:t>
      </w:r>
      <w:r w:rsidRPr="00E0475C">
        <w:rPr>
          <w:position w:val="-4"/>
          <w:szCs w:val="24"/>
        </w:rPr>
        <w:object w:dxaOrig="180" w:dyaOrig="260" w14:anchorId="1749F044">
          <v:shape id="_x0000_i1037" type="#_x0000_t75" style="width:9pt;height:12.75pt" o:ole="">
            <v:imagedata r:id="rId21" o:title=""/>
          </v:shape>
          <o:OLEObject Type="Embed" ProgID="Equation.DSMT4" ShapeID="_x0000_i1037" DrawAspect="Content" ObjectID="_1774633545" r:id="rId22"/>
        </w:object>
      </w:r>
    </w:p>
    <w:p w14:paraId="38394C92" w14:textId="77777777" w:rsidR="00714536" w:rsidRPr="00CA034D" w:rsidRDefault="00714536" w:rsidP="00470F18">
      <w:pPr>
        <w:jc w:val="both"/>
      </w:pPr>
      <w:r>
        <w:rPr>
          <w:b/>
        </w:rPr>
        <w:t xml:space="preserve">Câu 23. </w:t>
      </w:r>
      <w:r w:rsidRPr="00A9633A">
        <w:rPr>
          <w:szCs w:val="25"/>
        </w:rPr>
        <w:t>Giới</w:t>
      </w:r>
      <w:r w:rsidRPr="00CA034D">
        <w:rPr>
          <w:szCs w:val="25"/>
        </w:rPr>
        <w:t xml:space="preserve"> hạn nhìn rõ của mắt là khoảng cách:</w:t>
      </w:r>
    </w:p>
    <w:p w14:paraId="4413A354" w14:textId="1B6F833B" w:rsidR="00714536" w:rsidRDefault="00714536" w:rsidP="00470F18">
      <w:pPr>
        <w:jc w:val="both"/>
      </w:pPr>
      <w:r>
        <w:rPr>
          <w:rStyle w:val="TDTNChar"/>
          <w:b/>
        </w:rPr>
        <w:t xml:space="preserve">   A. </w:t>
      </w:r>
      <w:r w:rsidRPr="00CA034D">
        <w:rPr>
          <w:szCs w:val="25"/>
        </w:rPr>
        <w:t>từ điểm cực cận đến mắt.</w:t>
      </w:r>
      <w:r w:rsidR="00470F18">
        <w:rPr>
          <w:szCs w:val="25"/>
          <w:lang w:val="en-US"/>
        </w:rPr>
        <w:tab/>
      </w:r>
      <w:r w:rsidR="00470F18">
        <w:rPr>
          <w:szCs w:val="25"/>
          <w:lang w:val="en-US"/>
        </w:rPr>
        <w:tab/>
      </w:r>
      <w:r w:rsidR="00470F18">
        <w:rPr>
          <w:szCs w:val="25"/>
          <w:lang w:val="en-US"/>
        </w:rPr>
        <w:tab/>
        <w:t xml:space="preserve">    </w:t>
      </w:r>
      <w:r>
        <w:rPr>
          <w:rStyle w:val="TDTNChar"/>
          <w:b/>
        </w:rPr>
        <w:t xml:space="preserve">B. </w:t>
      </w:r>
      <w:r w:rsidRPr="00CA034D">
        <w:rPr>
          <w:szCs w:val="25"/>
        </w:rPr>
        <w:t>khoảng giới hạn trước mắ</w:t>
      </w:r>
      <w:r>
        <w:rPr>
          <w:szCs w:val="25"/>
        </w:rPr>
        <w:t>t.</w:t>
      </w:r>
    </w:p>
    <w:p w14:paraId="48C5CAB9" w14:textId="2C68D284" w:rsidR="00714536" w:rsidRPr="00CA034D" w:rsidRDefault="00714536" w:rsidP="00470F18">
      <w:pPr>
        <w:jc w:val="both"/>
      </w:pPr>
      <w:r>
        <w:rPr>
          <w:rStyle w:val="TDTNChar"/>
          <w:b/>
        </w:rPr>
        <w:t xml:space="preserve">   C. </w:t>
      </w:r>
      <w:r w:rsidRPr="00CA034D">
        <w:rPr>
          <w:szCs w:val="25"/>
        </w:rPr>
        <w:t>từ điểm cực viễn đến mắt.</w:t>
      </w:r>
      <w:r w:rsidR="00470F18">
        <w:rPr>
          <w:szCs w:val="25"/>
          <w:lang w:val="en-US"/>
        </w:rPr>
        <w:tab/>
      </w:r>
      <w:r w:rsidR="00470F18">
        <w:rPr>
          <w:szCs w:val="25"/>
          <w:lang w:val="en-US"/>
        </w:rPr>
        <w:tab/>
      </w:r>
      <w:r w:rsidR="00470F18">
        <w:rPr>
          <w:szCs w:val="25"/>
          <w:lang w:val="en-US"/>
        </w:rPr>
        <w:tab/>
        <w:t xml:space="preserve">    </w:t>
      </w:r>
      <w:r>
        <w:rPr>
          <w:rStyle w:val="TDTNChar"/>
          <w:b/>
        </w:rPr>
        <w:t xml:space="preserve">D. </w:t>
      </w:r>
      <w:r w:rsidRPr="00CA034D">
        <w:rPr>
          <w:szCs w:val="25"/>
        </w:rPr>
        <w:t>từ điểm cực cận đến điểm cực viễn của mắt.</w:t>
      </w:r>
    </w:p>
    <w:p w14:paraId="66FEF99D" w14:textId="77777777" w:rsidR="00714536" w:rsidRDefault="00714536" w:rsidP="00470F18">
      <w:pPr>
        <w:jc w:val="both"/>
      </w:pPr>
      <w:r>
        <w:rPr>
          <w:b/>
        </w:rPr>
        <w:t xml:space="preserve">Câu 24. </w:t>
      </w:r>
      <w:r w:rsidRPr="00CA034D">
        <w:rPr>
          <w:szCs w:val="25"/>
          <w:lang w:val="nl-NL"/>
        </w:rPr>
        <w:t>Để tăng hiệu điện thế từ U = 10 000V lên đến hiệu điện thế U</w:t>
      </w:r>
      <w:r w:rsidRPr="00CA034D">
        <w:rPr>
          <w:szCs w:val="25"/>
          <w:vertAlign w:val="superscript"/>
          <w:lang w:val="nl-NL"/>
        </w:rPr>
        <w:t>’</w:t>
      </w:r>
      <w:r w:rsidRPr="00CA034D">
        <w:rPr>
          <w:szCs w:val="25"/>
          <w:lang w:val="nl-NL"/>
        </w:rPr>
        <w:t>= 500 000V, thì phải dùng máy biến thế có tỉ số giữa số vòng dây của cuộn sơ cấp và số vòng dây của cuộn thứ cấp là</w:t>
      </w:r>
    </w:p>
    <w:tbl>
      <w:tblPr>
        <w:tblW w:w="0" w:type="auto"/>
        <w:tblLook w:val="04A0" w:firstRow="1" w:lastRow="0" w:firstColumn="1" w:lastColumn="0" w:noHBand="0" w:noVBand="1"/>
      </w:tblPr>
      <w:tblGrid>
        <w:gridCol w:w="2551"/>
        <w:gridCol w:w="2551"/>
        <w:gridCol w:w="2551"/>
        <w:gridCol w:w="2551"/>
      </w:tblGrid>
      <w:tr w:rsidR="00714536" w14:paraId="4DDF9268" w14:textId="77777777" w:rsidTr="00D57CAC">
        <w:tc>
          <w:tcPr>
            <w:tcW w:w="2551" w:type="dxa"/>
            <w:vAlign w:val="center"/>
          </w:tcPr>
          <w:p w14:paraId="5EBAF724" w14:textId="77777777" w:rsidR="00714536" w:rsidRDefault="00714536" w:rsidP="00470F18">
            <w:pPr>
              <w:jc w:val="both"/>
            </w:pPr>
            <w:r>
              <w:rPr>
                <w:b/>
              </w:rPr>
              <w:t xml:space="preserve"> A. </w:t>
            </w:r>
            <w:r w:rsidRPr="00CA034D">
              <w:rPr>
                <w:szCs w:val="25"/>
                <w:lang w:val="nl-NL"/>
              </w:rPr>
              <w:t>0,02.</w:t>
            </w:r>
          </w:p>
        </w:tc>
        <w:tc>
          <w:tcPr>
            <w:tcW w:w="2551" w:type="dxa"/>
            <w:vAlign w:val="center"/>
          </w:tcPr>
          <w:p w14:paraId="45A80AA0" w14:textId="77777777" w:rsidR="00714536" w:rsidRDefault="00714536" w:rsidP="00470F18">
            <w:pPr>
              <w:jc w:val="both"/>
            </w:pPr>
            <w:r>
              <w:rPr>
                <w:b/>
              </w:rPr>
              <w:t xml:space="preserve"> B. </w:t>
            </w:r>
            <w:r w:rsidRPr="00CA034D">
              <w:rPr>
                <w:szCs w:val="25"/>
                <w:lang w:val="nl-NL"/>
              </w:rPr>
              <w:t>5.</w:t>
            </w:r>
          </w:p>
        </w:tc>
        <w:tc>
          <w:tcPr>
            <w:tcW w:w="2551" w:type="dxa"/>
            <w:vAlign w:val="center"/>
          </w:tcPr>
          <w:p w14:paraId="5AAC8134" w14:textId="77777777" w:rsidR="00714536" w:rsidRDefault="00714536" w:rsidP="00470F18">
            <w:pPr>
              <w:jc w:val="both"/>
            </w:pPr>
            <w:r>
              <w:rPr>
                <w:b/>
              </w:rPr>
              <w:t xml:space="preserve"> C. </w:t>
            </w:r>
            <w:r w:rsidRPr="00CA034D">
              <w:rPr>
                <w:szCs w:val="25"/>
                <w:lang w:val="nl-NL"/>
              </w:rPr>
              <w:t>0,002.</w:t>
            </w:r>
          </w:p>
        </w:tc>
        <w:tc>
          <w:tcPr>
            <w:tcW w:w="2551" w:type="dxa"/>
            <w:vAlign w:val="center"/>
          </w:tcPr>
          <w:p w14:paraId="26E58301" w14:textId="77777777" w:rsidR="00714536" w:rsidRPr="00CA034D" w:rsidRDefault="00714536" w:rsidP="00470F18">
            <w:pPr>
              <w:jc w:val="both"/>
            </w:pPr>
            <w:r>
              <w:rPr>
                <w:b/>
              </w:rPr>
              <w:t xml:space="preserve"> D. </w:t>
            </w:r>
            <w:r w:rsidRPr="00CA034D">
              <w:rPr>
                <w:szCs w:val="25"/>
                <w:lang w:val="nl-NL"/>
              </w:rPr>
              <w:t>50.</w:t>
            </w:r>
          </w:p>
        </w:tc>
      </w:tr>
    </w:tbl>
    <w:p w14:paraId="15007FD8" w14:textId="77777777" w:rsidR="00714536" w:rsidRPr="00663552" w:rsidRDefault="00714536" w:rsidP="00470F18">
      <w:pPr>
        <w:jc w:val="both"/>
      </w:pPr>
      <w:r>
        <w:rPr>
          <w:b/>
        </w:rPr>
        <w:t xml:space="preserve">Câu 25. </w:t>
      </w:r>
      <w:r w:rsidRPr="00DA2B3B">
        <w:rPr>
          <w:szCs w:val="25"/>
        </w:rPr>
        <w:t>Hai bộ</w:t>
      </w:r>
      <w:r w:rsidRPr="00663552">
        <w:rPr>
          <w:szCs w:val="25"/>
        </w:rPr>
        <w:t xml:space="preserve"> phận q</w:t>
      </w:r>
      <w:r w:rsidRPr="00DA2B3B">
        <w:rPr>
          <w:szCs w:val="25"/>
        </w:rPr>
        <w:t>uan trọng nhất của mắt là</w:t>
      </w:r>
    </w:p>
    <w:tbl>
      <w:tblPr>
        <w:tblW w:w="0" w:type="auto"/>
        <w:tblLook w:val="04A0" w:firstRow="1" w:lastRow="0" w:firstColumn="1" w:lastColumn="0" w:noHBand="0" w:noVBand="1"/>
      </w:tblPr>
      <w:tblGrid>
        <w:gridCol w:w="5102"/>
        <w:gridCol w:w="5102"/>
      </w:tblGrid>
      <w:tr w:rsidR="00714536" w14:paraId="61FED489" w14:textId="77777777" w:rsidTr="00D57CAC">
        <w:tc>
          <w:tcPr>
            <w:tcW w:w="5102" w:type="dxa"/>
            <w:vAlign w:val="center"/>
          </w:tcPr>
          <w:p w14:paraId="4F352FB3" w14:textId="77777777" w:rsidR="00714536" w:rsidRDefault="00714536" w:rsidP="00470F18">
            <w:pPr>
              <w:jc w:val="both"/>
            </w:pPr>
            <w:r>
              <w:rPr>
                <w:b/>
              </w:rPr>
              <w:t xml:space="preserve"> A. </w:t>
            </w:r>
            <w:r w:rsidRPr="00663552">
              <w:rPr>
                <w:szCs w:val="25"/>
              </w:rPr>
              <w:t>màng lưới và võng mạc.</w:t>
            </w:r>
          </w:p>
        </w:tc>
        <w:tc>
          <w:tcPr>
            <w:tcW w:w="5102" w:type="dxa"/>
            <w:vAlign w:val="center"/>
          </w:tcPr>
          <w:p w14:paraId="4673C2A3" w14:textId="77777777" w:rsidR="00714536" w:rsidRPr="00663552" w:rsidRDefault="00714536" w:rsidP="00470F18">
            <w:pPr>
              <w:jc w:val="both"/>
            </w:pPr>
            <w:r>
              <w:rPr>
                <w:b/>
              </w:rPr>
              <w:t xml:space="preserve"> B. </w:t>
            </w:r>
            <w:r w:rsidRPr="00663552">
              <w:rPr>
                <w:szCs w:val="25"/>
              </w:rPr>
              <w:t>con ngươi và thấu kính.</w:t>
            </w:r>
          </w:p>
        </w:tc>
      </w:tr>
      <w:tr w:rsidR="00714536" w14:paraId="67056597" w14:textId="77777777" w:rsidTr="00D57CAC">
        <w:tc>
          <w:tcPr>
            <w:tcW w:w="5102" w:type="dxa"/>
            <w:vAlign w:val="center"/>
          </w:tcPr>
          <w:p w14:paraId="082C6623" w14:textId="77777777" w:rsidR="00714536" w:rsidRDefault="00714536" w:rsidP="00470F18">
            <w:pPr>
              <w:jc w:val="both"/>
            </w:pPr>
            <w:r>
              <w:rPr>
                <w:b/>
              </w:rPr>
              <w:t xml:space="preserve"> C. </w:t>
            </w:r>
            <w:r w:rsidRPr="00663552">
              <w:rPr>
                <w:szCs w:val="25"/>
              </w:rPr>
              <w:t>thể thủy tinh và thấu kính.</w:t>
            </w:r>
          </w:p>
        </w:tc>
        <w:tc>
          <w:tcPr>
            <w:tcW w:w="5102" w:type="dxa"/>
            <w:vAlign w:val="center"/>
          </w:tcPr>
          <w:p w14:paraId="2A570271" w14:textId="77777777" w:rsidR="00714536" w:rsidRPr="00663552" w:rsidRDefault="00714536" w:rsidP="00470F18">
            <w:pPr>
              <w:jc w:val="both"/>
            </w:pPr>
            <w:r>
              <w:rPr>
                <w:b/>
              </w:rPr>
              <w:t xml:space="preserve"> D. </w:t>
            </w:r>
            <w:r w:rsidRPr="00663552">
              <w:rPr>
                <w:szCs w:val="25"/>
              </w:rPr>
              <w:t>thể thủy tinh và màng lưới.</w:t>
            </w:r>
          </w:p>
        </w:tc>
      </w:tr>
    </w:tbl>
    <w:p w14:paraId="55174911" w14:textId="77777777" w:rsidR="00714536" w:rsidRPr="00786A31" w:rsidRDefault="00714536" w:rsidP="00470F18">
      <w:pPr>
        <w:jc w:val="both"/>
      </w:pPr>
      <w:r>
        <w:rPr>
          <w:b/>
        </w:rPr>
        <w:t xml:space="preserve">Câu 26. </w:t>
      </w:r>
      <w:r w:rsidRPr="00786A31">
        <w:rPr>
          <w:szCs w:val="25"/>
        </w:rPr>
        <w:t>Mắt cận có điểm cực viễn</w:t>
      </w:r>
    </w:p>
    <w:p w14:paraId="795AEAA3" w14:textId="77777777" w:rsidR="00714536" w:rsidRPr="00786A31" w:rsidRDefault="00714536" w:rsidP="00470F18">
      <w:pPr>
        <w:jc w:val="both"/>
      </w:pPr>
      <w:r>
        <w:rPr>
          <w:rStyle w:val="TDTNChar"/>
          <w:b/>
        </w:rPr>
        <w:t xml:space="preserve">   A. </w:t>
      </w:r>
      <w:r w:rsidRPr="00786A31">
        <w:rPr>
          <w:szCs w:val="25"/>
        </w:rPr>
        <w:t>ở rất xa mắt.</w:t>
      </w:r>
    </w:p>
    <w:p w14:paraId="2FE86AC6" w14:textId="77777777" w:rsidR="00714536" w:rsidRPr="00786A31" w:rsidRDefault="00714536" w:rsidP="00470F18">
      <w:pPr>
        <w:jc w:val="both"/>
      </w:pPr>
      <w:r>
        <w:rPr>
          <w:rStyle w:val="TDTNChar"/>
          <w:b/>
        </w:rPr>
        <w:t xml:space="preserve">   B. </w:t>
      </w:r>
      <w:r w:rsidRPr="00786A31">
        <w:rPr>
          <w:szCs w:val="25"/>
        </w:rPr>
        <w:t>xa mắt hơn điểm cực viễn của mắt bình thường.</w:t>
      </w:r>
    </w:p>
    <w:p w14:paraId="0254F5A4" w14:textId="77777777" w:rsidR="00714536" w:rsidRPr="00786A31" w:rsidRDefault="00714536" w:rsidP="00470F18">
      <w:pPr>
        <w:jc w:val="both"/>
      </w:pPr>
      <w:r>
        <w:rPr>
          <w:rStyle w:val="TDTNChar"/>
          <w:b/>
        </w:rPr>
        <w:t xml:space="preserve">   C. </w:t>
      </w:r>
      <w:r w:rsidRPr="00786A31">
        <w:rPr>
          <w:szCs w:val="25"/>
        </w:rPr>
        <w:t>xa mắt hơn điểm cực viễn của mắt lão.</w:t>
      </w:r>
    </w:p>
    <w:p w14:paraId="1060418A" w14:textId="77777777" w:rsidR="00714536" w:rsidRPr="00786A31" w:rsidRDefault="00714536" w:rsidP="00470F18">
      <w:pPr>
        <w:jc w:val="both"/>
      </w:pPr>
      <w:r>
        <w:rPr>
          <w:rStyle w:val="TDTNChar"/>
          <w:b/>
        </w:rPr>
        <w:t xml:space="preserve">   D. </w:t>
      </w:r>
      <w:r w:rsidRPr="00786A31">
        <w:rPr>
          <w:szCs w:val="25"/>
        </w:rPr>
        <w:t>gần mắt hơn điểm cực viễn của mắt bình thường.</w:t>
      </w:r>
    </w:p>
    <w:p w14:paraId="57BEFE03" w14:textId="77777777" w:rsidR="00714536" w:rsidRPr="00CA034D" w:rsidRDefault="00714536" w:rsidP="00470F18">
      <w:pPr>
        <w:jc w:val="both"/>
      </w:pPr>
      <w:r>
        <w:rPr>
          <w:b/>
        </w:rPr>
        <w:t xml:space="preserve">Câu 27. </w:t>
      </w:r>
      <w:r w:rsidRPr="00CA034D">
        <w:rPr>
          <w:szCs w:val="25"/>
        </w:rPr>
        <w:t>Cho một thấu kính phân kì có khoảng cách giữa hai tiêu điểm là 60cm. Tiêu cự của thấu kính là</w:t>
      </w:r>
    </w:p>
    <w:tbl>
      <w:tblPr>
        <w:tblW w:w="0" w:type="auto"/>
        <w:tblLook w:val="04A0" w:firstRow="1" w:lastRow="0" w:firstColumn="1" w:lastColumn="0" w:noHBand="0" w:noVBand="1"/>
      </w:tblPr>
      <w:tblGrid>
        <w:gridCol w:w="2551"/>
        <w:gridCol w:w="2551"/>
        <w:gridCol w:w="2551"/>
        <w:gridCol w:w="2551"/>
      </w:tblGrid>
      <w:tr w:rsidR="00714536" w14:paraId="35E06A75" w14:textId="77777777" w:rsidTr="00D57CAC">
        <w:tc>
          <w:tcPr>
            <w:tcW w:w="2551" w:type="dxa"/>
            <w:vAlign w:val="center"/>
          </w:tcPr>
          <w:p w14:paraId="55239061" w14:textId="77777777" w:rsidR="00714536" w:rsidRDefault="00714536" w:rsidP="00470F18">
            <w:pPr>
              <w:jc w:val="both"/>
            </w:pPr>
            <w:r>
              <w:rPr>
                <w:b/>
              </w:rPr>
              <w:t xml:space="preserve"> A. </w:t>
            </w:r>
            <w:r w:rsidRPr="00CA034D">
              <w:rPr>
                <w:rStyle w:val="YoungMixChar"/>
                <w:szCs w:val="25"/>
              </w:rPr>
              <w:t xml:space="preserve">90 </w:t>
            </w:r>
            <w:r w:rsidRPr="00CA034D">
              <w:rPr>
                <w:szCs w:val="25"/>
              </w:rPr>
              <w:t>cm.</w:t>
            </w:r>
          </w:p>
        </w:tc>
        <w:tc>
          <w:tcPr>
            <w:tcW w:w="2551" w:type="dxa"/>
            <w:vAlign w:val="center"/>
          </w:tcPr>
          <w:p w14:paraId="5066CA87" w14:textId="77777777" w:rsidR="00714536" w:rsidRPr="00CA034D" w:rsidRDefault="00714536" w:rsidP="00470F18">
            <w:pPr>
              <w:jc w:val="both"/>
            </w:pPr>
            <w:r>
              <w:rPr>
                <w:b/>
              </w:rPr>
              <w:t xml:space="preserve"> B. </w:t>
            </w:r>
            <w:r w:rsidRPr="00CA034D">
              <w:rPr>
                <w:szCs w:val="25"/>
              </w:rPr>
              <w:t>120 cm.</w:t>
            </w:r>
          </w:p>
        </w:tc>
        <w:tc>
          <w:tcPr>
            <w:tcW w:w="2551" w:type="dxa"/>
            <w:vAlign w:val="center"/>
          </w:tcPr>
          <w:p w14:paraId="12748F76" w14:textId="77777777" w:rsidR="00714536" w:rsidRDefault="00714536" w:rsidP="00470F18">
            <w:pPr>
              <w:jc w:val="both"/>
            </w:pPr>
            <w:r>
              <w:rPr>
                <w:b/>
              </w:rPr>
              <w:t xml:space="preserve"> C. </w:t>
            </w:r>
            <w:r w:rsidRPr="00CA034D">
              <w:rPr>
                <w:rStyle w:val="YoungMixChar"/>
                <w:szCs w:val="25"/>
              </w:rPr>
              <w:t>3</w:t>
            </w:r>
            <w:r w:rsidRPr="00CA034D">
              <w:rPr>
                <w:szCs w:val="25"/>
              </w:rPr>
              <w:t>0 cm.</w:t>
            </w:r>
          </w:p>
        </w:tc>
        <w:tc>
          <w:tcPr>
            <w:tcW w:w="2551" w:type="dxa"/>
            <w:vAlign w:val="center"/>
          </w:tcPr>
          <w:p w14:paraId="1CB0635B" w14:textId="77777777" w:rsidR="00714536" w:rsidRDefault="00714536" w:rsidP="00470F18">
            <w:pPr>
              <w:jc w:val="both"/>
            </w:pPr>
            <w:r>
              <w:rPr>
                <w:b/>
              </w:rPr>
              <w:t xml:space="preserve"> D. </w:t>
            </w:r>
            <w:r w:rsidRPr="00CA034D">
              <w:rPr>
                <w:rStyle w:val="YoungMixChar"/>
                <w:szCs w:val="25"/>
              </w:rPr>
              <w:t>6</w:t>
            </w:r>
            <w:r w:rsidRPr="00CA034D">
              <w:rPr>
                <w:szCs w:val="25"/>
              </w:rPr>
              <w:t>0 cm.</w:t>
            </w:r>
          </w:p>
        </w:tc>
      </w:tr>
    </w:tbl>
    <w:p w14:paraId="7D60E085" w14:textId="77777777" w:rsidR="00714536" w:rsidRPr="00CA034D" w:rsidRDefault="00714536" w:rsidP="00470F18">
      <w:pPr>
        <w:jc w:val="both"/>
      </w:pPr>
      <w:r>
        <w:rPr>
          <w:b/>
        </w:rPr>
        <w:lastRenderedPageBreak/>
        <w:t xml:space="preserve">Câu 28. </w:t>
      </w:r>
      <w:r w:rsidRPr="00CA034D">
        <w:rPr>
          <w:bCs/>
          <w:szCs w:val="25"/>
        </w:rPr>
        <w:t>Thấu kính phân kì là loại thấu kính có</w:t>
      </w:r>
    </w:p>
    <w:tbl>
      <w:tblPr>
        <w:tblW w:w="0" w:type="auto"/>
        <w:tblLook w:val="04A0" w:firstRow="1" w:lastRow="0" w:firstColumn="1" w:lastColumn="0" w:noHBand="0" w:noVBand="1"/>
      </w:tblPr>
      <w:tblGrid>
        <w:gridCol w:w="5102"/>
        <w:gridCol w:w="5102"/>
      </w:tblGrid>
      <w:tr w:rsidR="00714536" w14:paraId="27CD56DA" w14:textId="77777777" w:rsidTr="00D57CAC">
        <w:tc>
          <w:tcPr>
            <w:tcW w:w="5102" w:type="dxa"/>
            <w:vAlign w:val="center"/>
          </w:tcPr>
          <w:p w14:paraId="08923C3D" w14:textId="77777777" w:rsidR="00714536" w:rsidRDefault="00714536" w:rsidP="00470F18">
            <w:pPr>
              <w:jc w:val="both"/>
            </w:pPr>
            <w:r>
              <w:rPr>
                <w:b/>
              </w:rPr>
              <w:t xml:space="preserve"> A. </w:t>
            </w:r>
            <w:r w:rsidRPr="00CA034D">
              <w:rPr>
                <w:rStyle w:val="YoungMixChar"/>
                <w:szCs w:val="25"/>
              </w:rPr>
              <w:t>phần rìa dày hơn phần giữa.</w:t>
            </w:r>
          </w:p>
        </w:tc>
        <w:tc>
          <w:tcPr>
            <w:tcW w:w="5102" w:type="dxa"/>
            <w:vAlign w:val="center"/>
          </w:tcPr>
          <w:p w14:paraId="6D1DB59E" w14:textId="77777777" w:rsidR="00714536" w:rsidRPr="00CA034D" w:rsidRDefault="00714536" w:rsidP="00470F18">
            <w:pPr>
              <w:jc w:val="both"/>
            </w:pPr>
            <w:r>
              <w:rPr>
                <w:b/>
              </w:rPr>
              <w:t xml:space="preserve"> B. </w:t>
            </w:r>
            <w:r w:rsidRPr="00CA034D">
              <w:rPr>
                <w:bCs/>
                <w:szCs w:val="25"/>
              </w:rPr>
              <w:t>phần rìa mỏng hơn phần giữa.</w:t>
            </w:r>
          </w:p>
        </w:tc>
      </w:tr>
      <w:tr w:rsidR="00714536" w14:paraId="4394381D" w14:textId="77777777" w:rsidTr="00D57CAC">
        <w:tc>
          <w:tcPr>
            <w:tcW w:w="5102" w:type="dxa"/>
            <w:vAlign w:val="center"/>
          </w:tcPr>
          <w:p w14:paraId="0B89A4C4" w14:textId="77777777" w:rsidR="00714536" w:rsidRDefault="00714536" w:rsidP="00470F18">
            <w:pPr>
              <w:jc w:val="both"/>
            </w:pPr>
            <w:r>
              <w:rPr>
                <w:b/>
              </w:rPr>
              <w:t xml:space="preserve"> C. </w:t>
            </w:r>
            <w:r w:rsidRPr="00CA034D">
              <w:rPr>
                <w:rStyle w:val="YoungMixChar"/>
                <w:szCs w:val="25"/>
              </w:rPr>
              <w:t>phần rìa và phần giữa bằng nhau.</w:t>
            </w:r>
          </w:p>
        </w:tc>
        <w:tc>
          <w:tcPr>
            <w:tcW w:w="5102" w:type="dxa"/>
            <w:vAlign w:val="center"/>
          </w:tcPr>
          <w:p w14:paraId="3A82B631" w14:textId="77777777" w:rsidR="00714536" w:rsidRPr="00CA034D" w:rsidRDefault="00714536" w:rsidP="00470F18">
            <w:pPr>
              <w:jc w:val="both"/>
            </w:pPr>
            <w:r>
              <w:rPr>
                <w:b/>
              </w:rPr>
              <w:t xml:space="preserve"> D. </w:t>
            </w:r>
            <w:r w:rsidRPr="00CA034D">
              <w:rPr>
                <w:bCs/>
                <w:szCs w:val="25"/>
              </w:rPr>
              <w:t>hình dạng bất kỳ.</w:t>
            </w:r>
          </w:p>
        </w:tc>
      </w:tr>
    </w:tbl>
    <w:p w14:paraId="283980DC" w14:textId="77777777" w:rsidR="00714536" w:rsidRPr="00CA034D" w:rsidRDefault="00714536" w:rsidP="00470F18">
      <w:pPr>
        <w:jc w:val="both"/>
      </w:pPr>
      <w:r>
        <w:rPr>
          <w:b/>
        </w:rPr>
        <w:t xml:space="preserve">Câu 29. </w:t>
      </w:r>
      <w:r w:rsidRPr="00CA034D">
        <w:rPr>
          <w:szCs w:val="25"/>
          <w:shd w:val="clear" w:color="auto" w:fill="FFFFFF"/>
        </w:rPr>
        <w:t>Có thể dùng kính lúp để quan sát vật nào dưới đây?</w:t>
      </w:r>
    </w:p>
    <w:tbl>
      <w:tblPr>
        <w:tblW w:w="0" w:type="auto"/>
        <w:tblLook w:val="04A0" w:firstRow="1" w:lastRow="0" w:firstColumn="1" w:lastColumn="0" w:noHBand="0" w:noVBand="1"/>
      </w:tblPr>
      <w:tblGrid>
        <w:gridCol w:w="5102"/>
        <w:gridCol w:w="5102"/>
      </w:tblGrid>
      <w:tr w:rsidR="00714536" w14:paraId="7DAC25B8" w14:textId="77777777" w:rsidTr="00D57CAC">
        <w:tc>
          <w:tcPr>
            <w:tcW w:w="5102" w:type="dxa"/>
            <w:vAlign w:val="center"/>
          </w:tcPr>
          <w:p w14:paraId="411146F9" w14:textId="77777777" w:rsidR="00714536" w:rsidRDefault="00714536" w:rsidP="00470F18">
            <w:pPr>
              <w:jc w:val="both"/>
            </w:pPr>
            <w:r>
              <w:rPr>
                <w:b/>
              </w:rPr>
              <w:t xml:space="preserve"> A. </w:t>
            </w:r>
            <w:r w:rsidRPr="00663552">
              <w:rPr>
                <w:szCs w:val="25"/>
              </w:rPr>
              <w:t>Một con kiến.</w:t>
            </w:r>
          </w:p>
        </w:tc>
        <w:tc>
          <w:tcPr>
            <w:tcW w:w="5102" w:type="dxa"/>
            <w:vAlign w:val="center"/>
          </w:tcPr>
          <w:p w14:paraId="4EDC8A22" w14:textId="77777777" w:rsidR="00714536" w:rsidRDefault="00714536" w:rsidP="00470F18">
            <w:pPr>
              <w:jc w:val="both"/>
            </w:pPr>
            <w:r>
              <w:rPr>
                <w:b/>
              </w:rPr>
              <w:t xml:space="preserve"> B. </w:t>
            </w:r>
            <w:r w:rsidRPr="00663552">
              <w:rPr>
                <w:szCs w:val="25"/>
              </w:rPr>
              <w:t>Một ngôi sao.</w:t>
            </w:r>
          </w:p>
        </w:tc>
      </w:tr>
      <w:tr w:rsidR="00714536" w14:paraId="2E743802" w14:textId="77777777" w:rsidTr="00D57CAC">
        <w:tc>
          <w:tcPr>
            <w:tcW w:w="5102" w:type="dxa"/>
            <w:vAlign w:val="center"/>
          </w:tcPr>
          <w:p w14:paraId="50300F36" w14:textId="77777777" w:rsidR="00714536" w:rsidRPr="00663552" w:rsidRDefault="00714536" w:rsidP="00470F18">
            <w:pPr>
              <w:jc w:val="both"/>
            </w:pPr>
            <w:r>
              <w:rPr>
                <w:b/>
              </w:rPr>
              <w:t xml:space="preserve"> C. </w:t>
            </w:r>
            <w:r w:rsidRPr="00663552">
              <w:rPr>
                <w:szCs w:val="25"/>
              </w:rPr>
              <w:t>Một con vi trùng.</w:t>
            </w:r>
          </w:p>
        </w:tc>
        <w:tc>
          <w:tcPr>
            <w:tcW w:w="5102" w:type="dxa"/>
            <w:vAlign w:val="center"/>
          </w:tcPr>
          <w:p w14:paraId="5EC45EC3" w14:textId="77777777" w:rsidR="00714536" w:rsidRPr="00CA034D" w:rsidRDefault="00714536" w:rsidP="00470F18">
            <w:pPr>
              <w:jc w:val="both"/>
            </w:pPr>
            <w:r>
              <w:rPr>
                <w:b/>
              </w:rPr>
              <w:t xml:space="preserve"> D. </w:t>
            </w:r>
            <w:r w:rsidRPr="00663552">
              <w:rPr>
                <w:szCs w:val="25"/>
              </w:rPr>
              <w:t>Một bức tranh phong cảnh.</w:t>
            </w:r>
          </w:p>
        </w:tc>
      </w:tr>
    </w:tbl>
    <w:p w14:paraId="3B955E0C" w14:textId="77777777" w:rsidR="00714536" w:rsidRPr="00CA034D" w:rsidRDefault="00714536" w:rsidP="00470F18">
      <w:pPr>
        <w:jc w:val="both"/>
      </w:pPr>
      <w:r>
        <w:rPr>
          <w:b/>
        </w:rPr>
        <w:t xml:space="preserve">Câu 30. </w:t>
      </w:r>
      <w:r w:rsidRPr="00CA034D">
        <w:rPr>
          <w:bCs/>
          <w:szCs w:val="25"/>
          <w:shd w:val="clear" w:color="auto" w:fill="FFFFFF"/>
        </w:rPr>
        <w:t>Dòng điện xoay chiều làm dây tóc bóng đèn nóng tới nhiệt độ cao và phát sáng chứng tỏ dòng điện xoay chiều có tác dụng</w:t>
      </w:r>
    </w:p>
    <w:tbl>
      <w:tblPr>
        <w:tblW w:w="0" w:type="auto"/>
        <w:tblLook w:val="04A0" w:firstRow="1" w:lastRow="0" w:firstColumn="1" w:lastColumn="0" w:noHBand="0" w:noVBand="1"/>
      </w:tblPr>
      <w:tblGrid>
        <w:gridCol w:w="2551"/>
        <w:gridCol w:w="2551"/>
        <w:gridCol w:w="2551"/>
        <w:gridCol w:w="2551"/>
      </w:tblGrid>
      <w:tr w:rsidR="00714536" w14:paraId="582B99BD" w14:textId="77777777" w:rsidTr="00D57CAC">
        <w:tc>
          <w:tcPr>
            <w:tcW w:w="2551" w:type="dxa"/>
            <w:vAlign w:val="center"/>
          </w:tcPr>
          <w:p w14:paraId="6C45CA79" w14:textId="77777777" w:rsidR="00714536" w:rsidRDefault="00714536" w:rsidP="00470F18">
            <w:pPr>
              <w:jc w:val="both"/>
            </w:pPr>
            <w:r>
              <w:rPr>
                <w:b/>
              </w:rPr>
              <w:t xml:space="preserve"> A. </w:t>
            </w:r>
            <w:r w:rsidRPr="00CA034D">
              <w:rPr>
                <w:szCs w:val="25"/>
              </w:rPr>
              <w:t>nhiệt.</w:t>
            </w:r>
          </w:p>
        </w:tc>
        <w:tc>
          <w:tcPr>
            <w:tcW w:w="2551" w:type="dxa"/>
            <w:vAlign w:val="center"/>
          </w:tcPr>
          <w:p w14:paraId="4C75752C" w14:textId="77777777" w:rsidR="00714536" w:rsidRPr="00CA034D" w:rsidRDefault="00714536" w:rsidP="00470F18">
            <w:pPr>
              <w:jc w:val="both"/>
            </w:pPr>
            <w:r>
              <w:rPr>
                <w:b/>
              </w:rPr>
              <w:t xml:space="preserve"> B. </w:t>
            </w:r>
            <w:r w:rsidRPr="00CA034D">
              <w:rPr>
                <w:szCs w:val="25"/>
              </w:rPr>
              <w:t>sinh lý.</w:t>
            </w:r>
          </w:p>
        </w:tc>
        <w:tc>
          <w:tcPr>
            <w:tcW w:w="2551" w:type="dxa"/>
            <w:vAlign w:val="center"/>
          </w:tcPr>
          <w:p w14:paraId="511D0481" w14:textId="77777777" w:rsidR="00714536" w:rsidRDefault="00714536" w:rsidP="00470F18">
            <w:pPr>
              <w:jc w:val="both"/>
            </w:pPr>
            <w:r>
              <w:rPr>
                <w:b/>
              </w:rPr>
              <w:t xml:space="preserve"> C. </w:t>
            </w:r>
            <w:r w:rsidRPr="00714536">
              <w:rPr>
                <w:bCs/>
                <w:szCs w:val="25"/>
              </w:rPr>
              <w:t>quang.</w:t>
            </w:r>
          </w:p>
        </w:tc>
        <w:tc>
          <w:tcPr>
            <w:tcW w:w="2551" w:type="dxa"/>
            <w:vAlign w:val="center"/>
          </w:tcPr>
          <w:p w14:paraId="6142BBCD" w14:textId="77777777" w:rsidR="00714536" w:rsidRDefault="00714536" w:rsidP="00470F18">
            <w:pPr>
              <w:jc w:val="both"/>
            </w:pPr>
            <w:r>
              <w:rPr>
                <w:b/>
              </w:rPr>
              <w:t xml:space="preserve"> D. </w:t>
            </w:r>
            <w:r w:rsidRPr="00CA034D">
              <w:rPr>
                <w:szCs w:val="25"/>
              </w:rPr>
              <w:t>từ.</w:t>
            </w:r>
          </w:p>
        </w:tc>
      </w:tr>
    </w:tbl>
    <w:p w14:paraId="1BB5C194" w14:textId="77777777" w:rsidR="00714536" w:rsidRPr="00CA034D" w:rsidRDefault="00714536" w:rsidP="00470F18">
      <w:pPr>
        <w:jc w:val="both"/>
      </w:pPr>
      <w:r>
        <w:rPr>
          <w:b/>
        </w:rPr>
        <w:t xml:space="preserve">Câu 31. </w:t>
      </w:r>
      <w:r w:rsidRPr="00CA034D">
        <w:rPr>
          <w:szCs w:val="25"/>
        </w:rPr>
        <w:t>Tác dụng nào phụ thuộc vào chiều của dòng điện?</w:t>
      </w:r>
    </w:p>
    <w:tbl>
      <w:tblPr>
        <w:tblW w:w="0" w:type="auto"/>
        <w:tblLook w:val="04A0" w:firstRow="1" w:lastRow="0" w:firstColumn="1" w:lastColumn="0" w:noHBand="0" w:noVBand="1"/>
      </w:tblPr>
      <w:tblGrid>
        <w:gridCol w:w="2551"/>
        <w:gridCol w:w="2551"/>
        <w:gridCol w:w="2551"/>
        <w:gridCol w:w="2551"/>
      </w:tblGrid>
      <w:tr w:rsidR="00714536" w14:paraId="4C205B69" w14:textId="77777777" w:rsidTr="00D57CAC">
        <w:tc>
          <w:tcPr>
            <w:tcW w:w="2551" w:type="dxa"/>
            <w:vAlign w:val="center"/>
          </w:tcPr>
          <w:p w14:paraId="26CFFD0B" w14:textId="77777777" w:rsidR="00714536" w:rsidRDefault="00714536" w:rsidP="00470F18">
            <w:pPr>
              <w:jc w:val="both"/>
            </w:pPr>
            <w:r>
              <w:rPr>
                <w:b/>
              </w:rPr>
              <w:t xml:space="preserve"> A. </w:t>
            </w:r>
            <w:r w:rsidRPr="00714536">
              <w:rPr>
                <w:bCs/>
                <w:szCs w:val="25"/>
              </w:rPr>
              <w:t>Tác dụng quang.</w:t>
            </w:r>
          </w:p>
        </w:tc>
        <w:tc>
          <w:tcPr>
            <w:tcW w:w="2551" w:type="dxa"/>
            <w:vAlign w:val="center"/>
          </w:tcPr>
          <w:p w14:paraId="142B6444" w14:textId="77777777" w:rsidR="00714536" w:rsidRPr="00CA034D" w:rsidRDefault="00714536" w:rsidP="00470F18">
            <w:pPr>
              <w:jc w:val="both"/>
            </w:pPr>
            <w:r>
              <w:rPr>
                <w:b/>
              </w:rPr>
              <w:t xml:space="preserve"> B. </w:t>
            </w:r>
            <w:r w:rsidRPr="00CA034D">
              <w:rPr>
                <w:szCs w:val="25"/>
              </w:rPr>
              <w:t>Tác dụng sinh lý.</w:t>
            </w:r>
          </w:p>
        </w:tc>
        <w:tc>
          <w:tcPr>
            <w:tcW w:w="2551" w:type="dxa"/>
            <w:vAlign w:val="center"/>
          </w:tcPr>
          <w:p w14:paraId="5FB2534D" w14:textId="77777777" w:rsidR="00714536" w:rsidRDefault="00714536" w:rsidP="00470F18">
            <w:pPr>
              <w:jc w:val="both"/>
            </w:pPr>
            <w:r>
              <w:rPr>
                <w:b/>
              </w:rPr>
              <w:t xml:space="preserve"> C. </w:t>
            </w:r>
            <w:r w:rsidRPr="00CA034D">
              <w:rPr>
                <w:szCs w:val="25"/>
              </w:rPr>
              <w:t>Tác dụng từ.</w:t>
            </w:r>
          </w:p>
        </w:tc>
        <w:tc>
          <w:tcPr>
            <w:tcW w:w="2551" w:type="dxa"/>
            <w:vAlign w:val="center"/>
          </w:tcPr>
          <w:p w14:paraId="57329F91" w14:textId="77777777" w:rsidR="00714536" w:rsidRDefault="00714536" w:rsidP="00470F18">
            <w:pPr>
              <w:jc w:val="both"/>
            </w:pPr>
            <w:r>
              <w:rPr>
                <w:b/>
              </w:rPr>
              <w:t xml:space="preserve"> D. </w:t>
            </w:r>
            <w:r w:rsidRPr="00CA034D">
              <w:rPr>
                <w:szCs w:val="25"/>
              </w:rPr>
              <w:t>Tác dụng nhiệt.</w:t>
            </w:r>
          </w:p>
        </w:tc>
      </w:tr>
    </w:tbl>
    <w:p w14:paraId="105FADE7" w14:textId="77777777" w:rsidR="00714536" w:rsidRPr="00CA034D" w:rsidRDefault="00714536" w:rsidP="00470F18">
      <w:pPr>
        <w:jc w:val="both"/>
      </w:pPr>
      <w:r>
        <w:rPr>
          <w:b/>
        </w:rPr>
        <w:t xml:space="preserve">Câu 32. </w:t>
      </w:r>
      <w:r w:rsidRPr="00CA034D">
        <w:rPr>
          <w:szCs w:val="25"/>
        </w:rPr>
        <w:t>Người ta truyền tải một công suất điện 100kW bằng một đường dây dẫn có điện trở 5Ω thì công suất hao phí trên đường dây truyền tải điện là 0,5kW. Hiệu điện thế giữa hai đầu dây tải điệ</w:t>
      </w:r>
      <w:r>
        <w:rPr>
          <w:szCs w:val="25"/>
        </w:rPr>
        <w:t>n là</w:t>
      </w:r>
    </w:p>
    <w:tbl>
      <w:tblPr>
        <w:tblW w:w="0" w:type="auto"/>
        <w:tblLook w:val="04A0" w:firstRow="1" w:lastRow="0" w:firstColumn="1" w:lastColumn="0" w:noHBand="0" w:noVBand="1"/>
      </w:tblPr>
      <w:tblGrid>
        <w:gridCol w:w="2551"/>
        <w:gridCol w:w="2551"/>
        <w:gridCol w:w="2551"/>
        <w:gridCol w:w="2551"/>
      </w:tblGrid>
      <w:tr w:rsidR="00714536" w14:paraId="09E1DC2C" w14:textId="77777777" w:rsidTr="00D57CAC">
        <w:tc>
          <w:tcPr>
            <w:tcW w:w="2551" w:type="dxa"/>
            <w:vAlign w:val="center"/>
          </w:tcPr>
          <w:p w14:paraId="419F39D4" w14:textId="77777777" w:rsidR="00714536" w:rsidRPr="00CA034D" w:rsidRDefault="00714536" w:rsidP="00470F18">
            <w:pPr>
              <w:jc w:val="both"/>
            </w:pPr>
            <w:r>
              <w:rPr>
                <w:b/>
              </w:rPr>
              <w:t xml:space="preserve"> A. </w:t>
            </w:r>
            <w:r w:rsidRPr="00CA034D">
              <w:rPr>
                <w:szCs w:val="25"/>
              </w:rPr>
              <w:t>5kV</w:t>
            </w:r>
            <w:r>
              <w:rPr>
                <w:szCs w:val="25"/>
              </w:rPr>
              <w:t>.</w:t>
            </w:r>
          </w:p>
        </w:tc>
        <w:tc>
          <w:tcPr>
            <w:tcW w:w="2551" w:type="dxa"/>
            <w:vAlign w:val="center"/>
          </w:tcPr>
          <w:p w14:paraId="147A5BBA" w14:textId="77777777" w:rsidR="00714536" w:rsidRDefault="00714536" w:rsidP="00470F18">
            <w:pPr>
              <w:jc w:val="both"/>
            </w:pPr>
            <w:r>
              <w:rPr>
                <w:b/>
              </w:rPr>
              <w:t xml:space="preserve"> B. </w:t>
            </w:r>
            <w:r w:rsidRPr="00CA034D">
              <w:rPr>
                <w:szCs w:val="25"/>
              </w:rPr>
              <w:t>15</w:t>
            </w:r>
            <w:r>
              <w:rPr>
                <w:szCs w:val="25"/>
              </w:rPr>
              <w:t>kV.</w:t>
            </w:r>
          </w:p>
        </w:tc>
        <w:tc>
          <w:tcPr>
            <w:tcW w:w="2551" w:type="dxa"/>
            <w:vAlign w:val="center"/>
          </w:tcPr>
          <w:p w14:paraId="351D9CA7" w14:textId="77777777" w:rsidR="00714536" w:rsidRDefault="00714536" w:rsidP="00470F18">
            <w:pPr>
              <w:jc w:val="both"/>
            </w:pPr>
            <w:r>
              <w:rPr>
                <w:b/>
              </w:rPr>
              <w:t xml:space="preserve"> C. </w:t>
            </w:r>
            <w:r w:rsidRPr="00381A05">
              <w:rPr>
                <w:szCs w:val="25"/>
              </w:rPr>
              <w:t>10kV</w:t>
            </w:r>
            <w:r>
              <w:rPr>
                <w:szCs w:val="25"/>
              </w:rPr>
              <w:t>.</w:t>
            </w:r>
          </w:p>
        </w:tc>
        <w:tc>
          <w:tcPr>
            <w:tcW w:w="2551" w:type="dxa"/>
            <w:vAlign w:val="center"/>
          </w:tcPr>
          <w:p w14:paraId="4C0F8158" w14:textId="77777777" w:rsidR="00714536" w:rsidRDefault="00714536" w:rsidP="00470F18">
            <w:pPr>
              <w:jc w:val="both"/>
            </w:pPr>
            <w:r>
              <w:rPr>
                <w:b/>
              </w:rPr>
              <w:t xml:space="preserve"> D. </w:t>
            </w:r>
            <w:r w:rsidRPr="00CA034D">
              <w:rPr>
                <w:szCs w:val="25"/>
              </w:rPr>
              <w:t>20kV</w:t>
            </w:r>
            <w:r>
              <w:rPr>
                <w:szCs w:val="25"/>
              </w:rPr>
              <w:t>.</w:t>
            </w:r>
          </w:p>
        </w:tc>
      </w:tr>
    </w:tbl>
    <w:p w14:paraId="38C8373C" w14:textId="77777777" w:rsidR="00714536" w:rsidRPr="00CA034D" w:rsidRDefault="00714536" w:rsidP="00470F18">
      <w:pPr>
        <w:jc w:val="both"/>
      </w:pPr>
      <w:r>
        <w:rPr>
          <w:b/>
        </w:rPr>
        <w:t xml:space="preserve">Câu 33. </w:t>
      </w:r>
      <w:r w:rsidRPr="00CA034D">
        <w:rPr>
          <w:szCs w:val="25"/>
          <w:lang w:val="sv-SE"/>
        </w:rPr>
        <w:t>Ảnh A’B’ của một vật sáng AB đặt vuông góc với trục chính và ở trong khoảng tiêu cự của một thấu kính hội tụ là</w:t>
      </w:r>
    </w:p>
    <w:tbl>
      <w:tblPr>
        <w:tblW w:w="0" w:type="auto"/>
        <w:tblLook w:val="04A0" w:firstRow="1" w:lastRow="0" w:firstColumn="1" w:lastColumn="0" w:noHBand="0" w:noVBand="1"/>
      </w:tblPr>
      <w:tblGrid>
        <w:gridCol w:w="5102"/>
        <w:gridCol w:w="5102"/>
      </w:tblGrid>
      <w:tr w:rsidR="00714536" w14:paraId="11C79073" w14:textId="77777777" w:rsidTr="00D57CAC">
        <w:tc>
          <w:tcPr>
            <w:tcW w:w="5102" w:type="dxa"/>
            <w:vAlign w:val="center"/>
          </w:tcPr>
          <w:p w14:paraId="73FBDBED" w14:textId="77777777" w:rsidR="00714536" w:rsidRDefault="00714536" w:rsidP="00470F18">
            <w:pPr>
              <w:jc w:val="both"/>
            </w:pPr>
            <w:r>
              <w:rPr>
                <w:b/>
              </w:rPr>
              <w:t xml:space="preserve"> A. </w:t>
            </w:r>
            <w:r w:rsidRPr="00CA034D">
              <w:rPr>
                <w:rStyle w:val="YoungMixChar"/>
                <w:szCs w:val="25"/>
                <w:lang w:val="nl-NL"/>
              </w:rPr>
              <w:t>ảnh thật, cùng chiều với vật.</w:t>
            </w:r>
          </w:p>
        </w:tc>
        <w:tc>
          <w:tcPr>
            <w:tcW w:w="5102" w:type="dxa"/>
            <w:vAlign w:val="center"/>
          </w:tcPr>
          <w:p w14:paraId="2030F8DA" w14:textId="77777777" w:rsidR="00714536" w:rsidRPr="00CA034D" w:rsidRDefault="00714536" w:rsidP="00470F18">
            <w:pPr>
              <w:jc w:val="both"/>
            </w:pPr>
            <w:r>
              <w:rPr>
                <w:b/>
              </w:rPr>
              <w:t xml:space="preserve"> B. </w:t>
            </w:r>
            <w:r w:rsidRPr="00CA034D">
              <w:rPr>
                <w:szCs w:val="25"/>
                <w:lang w:val="nl-NL"/>
              </w:rPr>
              <w:t>ảnh ảo, lớn hơn vật.</w:t>
            </w:r>
          </w:p>
        </w:tc>
      </w:tr>
      <w:tr w:rsidR="00714536" w14:paraId="5218B2B6" w14:textId="77777777" w:rsidTr="00D57CAC">
        <w:tc>
          <w:tcPr>
            <w:tcW w:w="5102" w:type="dxa"/>
            <w:vAlign w:val="center"/>
          </w:tcPr>
          <w:p w14:paraId="2FFD49AB" w14:textId="77777777" w:rsidR="00714536" w:rsidRDefault="00714536" w:rsidP="00470F18">
            <w:pPr>
              <w:jc w:val="both"/>
            </w:pPr>
            <w:r>
              <w:rPr>
                <w:b/>
              </w:rPr>
              <w:t xml:space="preserve"> C. </w:t>
            </w:r>
            <w:r w:rsidRPr="00CA034D">
              <w:rPr>
                <w:rStyle w:val="YoungMixChar"/>
                <w:szCs w:val="25"/>
                <w:lang w:val="nl-NL"/>
              </w:rPr>
              <w:t>ảnh ảo, nhỏ hơn vật.</w:t>
            </w:r>
          </w:p>
        </w:tc>
        <w:tc>
          <w:tcPr>
            <w:tcW w:w="5102" w:type="dxa"/>
            <w:vAlign w:val="center"/>
          </w:tcPr>
          <w:p w14:paraId="23000050" w14:textId="77777777" w:rsidR="00714536" w:rsidRPr="00CA034D" w:rsidRDefault="00714536" w:rsidP="00470F18">
            <w:pPr>
              <w:jc w:val="both"/>
            </w:pPr>
            <w:r>
              <w:rPr>
                <w:b/>
              </w:rPr>
              <w:t xml:space="preserve"> D. </w:t>
            </w:r>
            <w:r w:rsidRPr="00CA034D">
              <w:rPr>
                <w:szCs w:val="25"/>
                <w:lang w:val="nl-NL"/>
              </w:rPr>
              <w:t>ảnh thật, ngược chiều với vật.</w:t>
            </w:r>
          </w:p>
        </w:tc>
      </w:tr>
    </w:tbl>
    <w:p w14:paraId="188CCC0F" w14:textId="77777777" w:rsidR="00714536" w:rsidRPr="00CA034D" w:rsidRDefault="00714536" w:rsidP="00470F18">
      <w:pPr>
        <w:jc w:val="both"/>
      </w:pPr>
      <w:r>
        <w:rPr>
          <w:b/>
        </w:rPr>
        <w:t xml:space="preserve">Câu 34. </w:t>
      </w:r>
      <w:r w:rsidRPr="00CA034D">
        <w:rPr>
          <w:szCs w:val="25"/>
        </w:rPr>
        <w:t>Kính lúp là thấu kính hội tụ có</w:t>
      </w:r>
    </w:p>
    <w:p w14:paraId="6C7D0A0D" w14:textId="77777777" w:rsidR="00714536" w:rsidRDefault="00714536" w:rsidP="00470F18">
      <w:pPr>
        <w:jc w:val="both"/>
      </w:pPr>
      <w:r>
        <w:rPr>
          <w:rStyle w:val="TDTNChar"/>
          <w:b/>
        </w:rPr>
        <w:t xml:space="preserve">   A. </w:t>
      </w:r>
      <w:r w:rsidRPr="00C06B4F">
        <w:rPr>
          <w:szCs w:val="25"/>
        </w:rPr>
        <w:t>tiêu cự</w:t>
      </w:r>
      <w:r w:rsidRPr="00CA034D">
        <w:rPr>
          <w:szCs w:val="25"/>
        </w:rPr>
        <w:t xml:space="preserve"> ngắn dùng để quan sát các vật lớn.</w:t>
      </w:r>
    </w:p>
    <w:p w14:paraId="13F7942E" w14:textId="77777777" w:rsidR="00714536" w:rsidRPr="00C06B4F" w:rsidRDefault="00714536" w:rsidP="00470F18">
      <w:pPr>
        <w:jc w:val="both"/>
      </w:pPr>
      <w:r>
        <w:rPr>
          <w:rStyle w:val="TDTNChar"/>
          <w:b/>
        </w:rPr>
        <w:t xml:space="preserve">   B. </w:t>
      </w:r>
      <w:r w:rsidRPr="00C06B4F">
        <w:rPr>
          <w:szCs w:val="25"/>
        </w:rPr>
        <w:t>tiêu cự dài dùng để quan sát các vật có hình dạng phức tạp.</w:t>
      </w:r>
    </w:p>
    <w:p w14:paraId="1BFC5B24" w14:textId="77777777" w:rsidR="00714536" w:rsidRPr="00C06B4F" w:rsidRDefault="00714536" w:rsidP="00470F18">
      <w:pPr>
        <w:jc w:val="both"/>
      </w:pPr>
      <w:r>
        <w:rPr>
          <w:rStyle w:val="TDTNChar"/>
          <w:b/>
        </w:rPr>
        <w:t xml:space="preserve">   C. </w:t>
      </w:r>
      <w:r w:rsidRPr="00C06B4F">
        <w:rPr>
          <w:szCs w:val="25"/>
        </w:rPr>
        <w:t>tiêu cự dài dùng để quan sát các vật nhỏ.</w:t>
      </w:r>
    </w:p>
    <w:p w14:paraId="3B4130EC" w14:textId="77777777" w:rsidR="00714536" w:rsidRPr="00C06B4F" w:rsidRDefault="00714536" w:rsidP="00470F18">
      <w:pPr>
        <w:jc w:val="both"/>
      </w:pPr>
      <w:r>
        <w:rPr>
          <w:rStyle w:val="TDTNChar"/>
          <w:b/>
        </w:rPr>
        <w:t xml:space="preserve">   D. </w:t>
      </w:r>
      <w:r w:rsidRPr="00C06B4F">
        <w:rPr>
          <w:szCs w:val="25"/>
        </w:rPr>
        <w:t>tiêu cự ngắn dùng để quan sát các vật nhỏ.</w:t>
      </w:r>
    </w:p>
    <w:p w14:paraId="4EFE9417" w14:textId="77777777" w:rsidR="00714536" w:rsidRPr="00663552" w:rsidRDefault="00714536" w:rsidP="00470F18">
      <w:pPr>
        <w:jc w:val="both"/>
      </w:pPr>
      <w:r>
        <w:rPr>
          <w:b/>
        </w:rPr>
        <w:t xml:space="preserve">Câu 35. </w:t>
      </w:r>
      <w:r>
        <w:rPr>
          <w:szCs w:val="25"/>
        </w:rPr>
        <w:t>Biểu hiện của mắt lão là</w:t>
      </w:r>
    </w:p>
    <w:p w14:paraId="178425B4" w14:textId="77777777" w:rsidR="00714536" w:rsidRPr="00CA034D" w:rsidRDefault="00714536" w:rsidP="00470F18">
      <w:pPr>
        <w:jc w:val="both"/>
      </w:pPr>
      <w:r>
        <w:rPr>
          <w:rStyle w:val="TDTNChar"/>
          <w:b/>
        </w:rPr>
        <w:t xml:space="preserve">   A. </w:t>
      </w:r>
      <w:r w:rsidRPr="00CA034D">
        <w:rPr>
          <w:szCs w:val="25"/>
        </w:rPr>
        <w:t>nhìn rõ các vật nằm ngoài khoảng cực viễn của mắt.</w:t>
      </w:r>
    </w:p>
    <w:p w14:paraId="43A71AB8" w14:textId="77777777" w:rsidR="00714536" w:rsidRPr="00663552" w:rsidRDefault="00714536" w:rsidP="00470F18">
      <w:pPr>
        <w:jc w:val="both"/>
      </w:pPr>
      <w:r>
        <w:rPr>
          <w:rStyle w:val="TDTNChar"/>
          <w:b/>
        </w:rPr>
        <w:t xml:space="preserve">   B. </w:t>
      </w:r>
      <w:r w:rsidRPr="00663552">
        <w:rPr>
          <w:szCs w:val="25"/>
        </w:rPr>
        <w:t>nhìn rõ các vật trong khoảng từ điểm cực cận đến điểm cực viễn.</w:t>
      </w:r>
    </w:p>
    <w:p w14:paraId="7CB8E4C0" w14:textId="77777777" w:rsidR="00714536" w:rsidRPr="00663552" w:rsidRDefault="00714536" w:rsidP="00470F18">
      <w:pPr>
        <w:jc w:val="both"/>
      </w:pPr>
      <w:r>
        <w:rPr>
          <w:rStyle w:val="TDTNChar"/>
          <w:b/>
        </w:rPr>
        <w:t xml:space="preserve">   C. </w:t>
      </w:r>
      <w:r w:rsidRPr="00786A31">
        <w:rPr>
          <w:szCs w:val="25"/>
        </w:rPr>
        <w:t>chỉ nhìn rõ các vật ở gần mắt, không nhìn rõ các vật ở xa mắt.</w:t>
      </w:r>
    </w:p>
    <w:p w14:paraId="5C2C86C5" w14:textId="77777777" w:rsidR="00714536" w:rsidRPr="00786A31" w:rsidRDefault="00714536" w:rsidP="00470F18">
      <w:pPr>
        <w:jc w:val="both"/>
      </w:pPr>
      <w:r>
        <w:rPr>
          <w:rStyle w:val="TDTNChar"/>
          <w:b/>
        </w:rPr>
        <w:t xml:space="preserve">   D. </w:t>
      </w:r>
      <w:r w:rsidRPr="00786A31">
        <w:rPr>
          <w:szCs w:val="25"/>
        </w:rPr>
        <w:t>chỉ nhìn rõ các vật ở xa mắt, không nhìn rõ các vật ở gần mắt.</w:t>
      </w:r>
    </w:p>
    <w:p w14:paraId="333B187F" w14:textId="77777777" w:rsidR="00714536" w:rsidRPr="00CA034D" w:rsidRDefault="00714536" w:rsidP="00470F18">
      <w:pPr>
        <w:jc w:val="both"/>
      </w:pPr>
      <w:r>
        <w:rPr>
          <w:b/>
        </w:rPr>
        <w:t xml:space="preserve">Câu 36. </w:t>
      </w:r>
      <w:r w:rsidRPr="00CA034D">
        <w:rPr>
          <w:szCs w:val="25"/>
          <w:lang w:val="it-IT"/>
        </w:rPr>
        <w:t>Vật dụng nào sau đây có chứa thấu kính hội tụ?</w:t>
      </w:r>
    </w:p>
    <w:p w14:paraId="71651358" w14:textId="042F00BD" w:rsidR="00714536" w:rsidRDefault="00714536" w:rsidP="00470F18">
      <w:pPr>
        <w:jc w:val="both"/>
      </w:pPr>
      <w:r>
        <w:rPr>
          <w:rStyle w:val="TDTNChar"/>
          <w:b/>
        </w:rPr>
        <w:t xml:space="preserve">   A. </w:t>
      </w:r>
      <w:r w:rsidRPr="00CA034D">
        <w:rPr>
          <w:szCs w:val="25"/>
          <w:lang w:val="it-IT"/>
        </w:rPr>
        <w:t>Mắt thần gắn trên cánh cửa khách sạn.</w:t>
      </w:r>
      <w:r w:rsidR="00470F18">
        <w:rPr>
          <w:szCs w:val="25"/>
          <w:lang w:val="it-IT"/>
        </w:rPr>
        <w:tab/>
      </w:r>
      <w:r w:rsidR="00470F18">
        <w:rPr>
          <w:szCs w:val="25"/>
          <w:lang w:val="it-IT"/>
        </w:rPr>
        <w:tab/>
        <w:t xml:space="preserve">    </w:t>
      </w:r>
      <w:r>
        <w:rPr>
          <w:rStyle w:val="TDTNChar"/>
          <w:b/>
        </w:rPr>
        <w:t xml:space="preserve">B. </w:t>
      </w:r>
      <w:r w:rsidRPr="00CA034D">
        <w:rPr>
          <w:szCs w:val="25"/>
          <w:lang w:val="it-IT"/>
        </w:rPr>
        <w:t>Kính lúp.</w:t>
      </w:r>
    </w:p>
    <w:p w14:paraId="2BEE7B2A" w14:textId="195CE54A" w:rsidR="00714536" w:rsidRDefault="00714536" w:rsidP="00470F18">
      <w:pPr>
        <w:jc w:val="both"/>
      </w:pPr>
      <w:r>
        <w:rPr>
          <w:rStyle w:val="TDTNChar"/>
          <w:b/>
        </w:rPr>
        <w:t xml:space="preserve">   C. </w:t>
      </w:r>
      <w:r w:rsidRPr="00CA034D">
        <w:rPr>
          <w:szCs w:val="25"/>
          <w:lang w:val="it-IT"/>
        </w:rPr>
        <w:t>Đáy cốc thủy tinh.</w:t>
      </w:r>
      <w:r w:rsidR="00470F18">
        <w:rPr>
          <w:szCs w:val="25"/>
          <w:lang w:val="it-IT"/>
        </w:rPr>
        <w:tab/>
      </w:r>
      <w:r w:rsidR="00470F18">
        <w:rPr>
          <w:szCs w:val="25"/>
          <w:lang w:val="it-IT"/>
        </w:rPr>
        <w:tab/>
      </w:r>
      <w:r w:rsidR="00470F18">
        <w:rPr>
          <w:szCs w:val="25"/>
          <w:lang w:val="it-IT"/>
        </w:rPr>
        <w:tab/>
      </w:r>
      <w:r w:rsidR="00470F18">
        <w:rPr>
          <w:szCs w:val="25"/>
          <w:lang w:val="it-IT"/>
        </w:rPr>
        <w:tab/>
        <w:t xml:space="preserve">    </w:t>
      </w:r>
      <w:r>
        <w:rPr>
          <w:rStyle w:val="TDTNChar"/>
          <w:b/>
        </w:rPr>
        <w:t xml:space="preserve">D. </w:t>
      </w:r>
      <w:r w:rsidRPr="00CA034D">
        <w:rPr>
          <w:szCs w:val="25"/>
          <w:lang w:val="it-IT"/>
        </w:rPr>
        <w:t>Kính cận.</w:t>
      </w:r>
    </w:p>
    <w:p w14:paraId="76F7B633" w14:textId="77777777" w:rsidR="00714536" w:rsidRPr="0029179C" w:rsidRDefault="00714536" w:rsidP="00470F18">
      <w:pPr>
        <w:jc w:val="both"/>
      </w:pPr>
      <w:r>
        <w:rPr>
          <w:b/>
        </w:rPr>
        <w:t xml:space="preserve">Câu 37. </w:t>
      </w:r>
      <w:r w:rsidRPr="0029179C">
        <w:rPr>
          <w:szCs w:val="25"/>
        </w:rPr>
        <w:t>Một thấu kính hội tụ có tiêu cự 12cm. Vật AB đặt trước thấu kính và vuông góc với trục chính cách thấu kính một khoả</w:t>
      </w:r>
      <w:r>
        <w:rPr>
          <w:szCs w:val="25"/>
        </w:rPr>
        <w:t>ng 8</w:t>
      </w:r>
      <w:r w:rsidRPr="0029179C">
        <w:rPr>
          <w:szCs w:val="25"/>
        </w:rPr>
        <w:t>cm. Khoảng cách từ thấu kính đến ảnh là</w:t>
      </w:r>
    </w:p>
    <w:tbl>
      <w:tblPr>
        <w:tblW w:w="0" w:type="auto"/>
        <w:tblLook w:val="04A0" w:firstRow="1" w:lastRow="0" w:firstColumn="1" w:lastColumn="0" w:noHBand="0" w:noVBand="1"/>
      </w:tblPr>
      <w:tblGrid>
        <w:gridCol w:w="2551"/>
        <w:gridCol w:w="2551"/>
        <w:gridCol w:w="2551"/>
        <w:gridCol w:w="2551"/>
      </w:tblGrid>
      <w:tr w:rsidR="00714536" w14:paraId="2E75B4AF" w14:textId="77777777" w:rsidTr="00D57CAC">
        <w:tc>
          <w:tcPr>
            <w:tcW w:w="2551" w:type="dxa"/>
            <w:vAlign w:val="center"/>
          </w:tcPr>
          <w:p w14:paraId="1815A85C" w14:textId="77777777" w:rsidR="00714536" w:rsidRPr="0029179C" w:rsidRDefault="00714536" w:rsidP="00470F18">
            <w:pPr>
              <w:jc w:val="both"/>
            </w:pPr>
            <w:r>
              <w:rPr>
                <w:b/>
              </w:rPr>
              <w:t xml:space="preserve"> A. </w:t>
            </w:r>
            <w:r>
              <w:rPr>
                <w:szCs w:val="25"/>
              </w:rPr>
              <w:t>2,4</w:t>
            </w:r>
            <w:r w:rsidRPr="00DA2B3B">
              <w:rPr>
                <w:szCs w:val="25"/>
              </w:rPr>
              <w:t>cm</w:t>
            </w:r>
            <w:r>
              <w:rPr>
                <w:szCs w:val="25"/>
              </w:rPr>
              <w:t>.</w:t>
            </w:r>
          </w:p>
        </w:tc>
        <w:tc>
          <w:tcPr>
            <w:tcW w:w="2551" w:type="dxa"/>
            <w:vAlign w:val="center"/>
          </w:tcPr>
          <w:p w14:paraId="11E87F35" w14:textId="77777777" w:rsidR="00714536" w:rsidRDefault="00714536" w:rsidP="00470F18">
            <w:pPr>
              <w:jc w:val="both"/>
            </w:pPr>
            <w:r>
              <w:rPr>
                <w:b/>
              </w:rPr>
              <w:t xml:space="preserve"> B. </w:t>
            </w:r>
            <w:r>
              <w:rPr>
                <w:rStyle w:val="YoungMixChar"/>
                <w:szCs w:val="25"/>
              </w:rPr>
              <w:t xml:space="preserve">4,8 </w:t>
            </w:r>
            <w:r w:rsidRPr="0029179C">
              <w:rPr>
                <w:szCs w:val="25"/>
              </w:rPr>
              <w:t>cm</w:t>
            </w:r>
            <w:r>
              <w:rPr>
                <w:szCs w:val="25"/>
              </w:rPr>
              <w:t>.</w:t>
            </w:r>
          </w:p>
        </w:tc>
        <w:tc>
          <w:tcPr>
            <w:tcW w:w="2551" w:type="dxa"/>
            <w:vAlign w:val="center"/>
          </w:tcPr>
          <w:p w14:paraId="1F64C70F" w14:textId="77777777" w:rsidR="00714536" w:rsidRDefault="00714536" w:rsidP="00470F18">
            <w:pPr>
              <w:jc w:val="both"/>
            </w:pPr>
            <w:r>
              <w:rPr>
                <w:b/>
              </w:rPr>
              <w:t xml:space="preserve"> C. </w:t>
            </w:r>
            <w:r w:rsidRPr="0029179C">
              <w:rPr>
                <w:rStyle w:val="YoungMixChar"/>
                <w:szCs w:val="25"/>
              </w:rPr>
              <w:t>48cm</w:t>
            </w:r>
            <w:r>
              <w:rPr>
                <w:szCs w:val="25"/>
              </w:rPr>
              <w:t>.</w:t>
            </w:r>
          </w:p>
        </w:tc>
        <w:tc>
          <w:tcPr>
            <w:tcW w:w="2551" w:type="dxa"/>
            <w:vAlign w:val="center"/>
          </w:tcPr>
          <w:p w14:paraId="783543C4" w14:textId="77777777" w:rsidR="00714536" w:rsidRDefault="00714536" w:rsidP="00470F18">
            <w:pPr>
              <w:jc w:val="both"/>
            </w:pPr>
            <w:r>
              <w:rPr>
                <w:b/>
              </w:rPr>
              <w:t xml:space="preserve"> D. </w:t>
            </w:r>
            <w:r w:rsidRPr="00DA2B3B">
              <w:rPr>
                <w:rStyle w:val="YoungMixChar"/>
                <w:szCs w:val="25"/>
              </w:rPr>
              <w:t>24c</w:t>
            </w:r>
            <w:r w:rsidRPr="00B0180F">
              <w:rPr>
                <w:szCs w:val="25"/>
              </w:rPr>
              <w:t>m</w:t>
            </w:r>
            <w:r w:rsidRPr="00B0180F">
              <w:rPr>
                <w:rStyle w:val="YoungMixChar"/>
                <w:szCs w:val="25"/>
              </w:rPr>
              <w:t>.</w:t>
            </w:r>
          </w:p>
        </w:tc>
      </w:tr>
    </w:tbl>
    <w:p w14:paraId="74A1686D" w14:textId="77777777" w:rsidR="00714536" w:rsidRPr="00756EF3" w:rsidRDefault="00714536" w:rsidP="00470F18">
      <w:pPr>
        <w:jc w:val="both"/>
      </w:pPr>
      <w:r>
        <w:rPr>
          <w:b/>
        </w:rPr>
        <w:t xml:space="preserve">Câu 38. </w:t>
      </w:r>
      <w:r w:rsidRPr="00756EF3">
        <w:rPr>
          <w:szCs w:val="25"/>
        </w:rPr>
        <w:t>Cuộn sơ cấp của máy biến thế có 4400 vòng, cuộn thứ cấp có 240 vòng. Khi đặt vào hai đầu cuộn sơ cấp một hiệu điện thế xoay chiều 220V thì ở hai đầu dây cuộn thứ cấp có hiệu điện thế là bao nhiêu?</w:t>
      </w:r>
    </w:p>
    <w:tbl>
      <w:tblPr>
        <w:tblW w:w="0" w:type="auto"/>
        <w:tblLook w:val="04A0" w:firstRow="1" w:lastRow="0" w:firstColumn="1" w:lastColumn="0" w:noHBand="0" w:noVBand="1"/>
      </w:tblPr>
      <w:tblGrid>
        <w:gridCol w:w="2551"/>
        <w:gridCol w:w="2551"/>
        <w:gridCol w:w="2551"/>
        <w:gridCol w:w="2551"/>
      </w:tblGrid>
      <w:tr w:rsidR="00714536" w14:paraId="63901F25" w14:textId="77777777" w:rsidTr="00D57CAC">
        <w:tc>
          <w:tcPr>
            <w:tcW w:w="2551" w:type="dxa"/>
            <w:vAlign w:val="center"/>
          </w:tcPr>
          <w:p w14:paraId="6F30090B" w14:textId="77777777" w:rsidR="00714536" w:rsidRDefault="00714536" w:rsidP="00470F18">
            <w:pPr>
              <w:jc w:val="both"/>
            </w:pPr>
            <w:r>
              <w:rPr>
                <w:b/>
              </w:rPr>
              <w:t xml:space="preserve"> A. </w:t>
            </w:r>
            <w:r w:rsidRPr="00756EF3">
              <w:rPr>
                <w:szCs w:val="25"/>
              </w:rPr>
              <w:t>12</w:t>
            </w:r>
            <w:r>
              <w:rPr>
                <w:szCs w:val="25"/>
              </w:rPr>
              <w:t>V</w:t>
            </w:r>
            <w:r w:rsidRPr="00756EF3">
              <w:rPr>
                <w:szCs w:val="25"/>
              </w:rPr>
              <w:t>.</w:t>
            </w:r>
          </w:p>
        </w:tc>
        <w:tc>
          <w:tcPr>
            <w:tcW w:w="2551" w:type="dxa"/>
            <w:vAlign w:val="center"/>
          </w:tcPr>
          <w:p w14:paraId="20D7D71F" w14:textId="77777777" w:rsidR="00714536" w:rsidRPr="00756EF3" w:rsidRDefault="00714536" w:rsidP="00470F18">
            <w:pPr>
              <w:jc w:val="both"/>
            </w:pPr>
            <w:r>
              <w:rPr>
                <w:b/>
              </w:rPr>
              <w:t xml:space="preserve"> B. </w:t>
            </w:r>
            <w:r w:rsidRPr="00756EF3">
              <w:rPr>
                <w:szCs w:val="25"/>
              </w:rPr>
              <w:t>24</w:t>
            </w:r>
            <w:r>
              <w:rPr>
                <w:szCs w:val="25"/>
              </w:rPr>
              <w:t>V</w:t>
            </w:r>
            <w:r w:rsidRPr="00756EF3">
              <w:rPr>
                <w:szCs w:val="25"/>
              </w:rPr>
              <w:t>.</w:t>
            </w:r>
          </w:p>
        </w:tc>
        <w:tc>
          <w:tcPr>
            <w:tcW w:w="2551" w:type="dxa"/>
            <w:vAlign w:val="center"/>
          </w:tcPr>
          <w:p w14:paraId="136477F0" w14:textId="77777777" w:rsidR="00714536" w:rsidRDefault="00714536" w:rsidP="00470F18">
            <w:pPr>
              <w:jc w:val="both"/>
            </w:pPr>
            <w:r>
              <w:rPr>
                <w:b/>
              </w:rPr>
              <w:t xml:space="preserve"> C. </w:t>
            </w:r>
            <w:r w:rsidRPr="00756EF3">
              <w:rPr>
                <w:szCs w:val="25"/>
              </w:rPr>
              <w:t>16</w:t>
            </w:r>
            <w:r>
              <w:rPr>
                <w:szCs w:val="25"/>
              </w:rPr>
              <w:t>V</w:t>
            </w:r>
            <w:r w:rsidRPr="00756EF3">
              <w:rPr>
                <w:szCs w:val="25"/>
              </w:rPr>
              <w:t>.</w:t>
            </w:r>
          </w:p>
        </w:tc>
        <w:tc>
          <w:tcPr>
            <w:tcW w:w="2551" w:type="dxa"/>
            <w:vAlign w:val="center"/>
          </w:tcPr>
          <w:p w14:paraId="1059E418" w14:textId="77777777" w:rsidR="00714536" w:rsidRDefault="00714536" w:rsidP="00470F18">
            <w:pPr>
              <w:jc w:val="both"/>
            </w:pPr>
            <w:r>
              <w:rPr>
                <w:b/>
              </w:rPr>
              <w:t xml:space="preserve"> D. </w:t>
            </w:r>
            <w:r w:rsidRPr="00756EF3">
              <w:rPr>
                <w:szCs w:val="25"/>
              </w:rPr>
              <w:t>18</w:t>
            </w:r>
            <w:r>
              <w:rPr>
                <w:szCs w:val="25"/>
              </w:rPr>
              <w:t>V</w:t>
            </w:r>
            <w:r w:rsidRPr="00756EF3">
              <w:rPr>
                <w:szCs w:val="25"/>
              </w:rPr>
              <w:t>.</w:t>
            </w:r>
          </w:p>
        </w:tc>
      </w:tr>
    </w:tbl>
    <w:p w14:paraId="2B07B1A6" w14:textId="77777777" w:rsidR="00714536" w:rsidRPr="00C06B4F" w:rsidRDefault="00714536" w:rsidP="00470F18">
      <w:pPr>
        <w:jc w:val="both"/>
      </w:pPr>
      <w:r>
        <w:rPr>
          <w:b/>
        </w:rPr>
        <w:t xml:space="preserve">Câu 39. </w:t>
      </w:r>
      <w:r w:rsidRPr="00C06B4F">
        <w:rPr>
          <w:szCs w:val="25"/>
        </w:rPr>
        <w:t>Chùm sáng trắng là</w:t>
      </w:r>
    </w:p>
    <w:p w14:paraId="6136F3A9" w14:textId="77777777" w:rsidR="00714536" w:rsidRPr="0065706B" w:rsidRDefault="00714536" w:rsidP="00470F18">
      <w:pPr>
        <w:jc w:val="both"/>
      </w:pPr>
      <w:r>
        <w:rPr>
          <w:rStyle w:val="TDTNChar"/>
          <w:b/>
        </w:rPr>
        <w:t xml:space="preserve">   A. </w:t>
      </w:r>
      <w:r w:rsidRPr="00C06B4F">
        <w:rPr>
          <w:szCs w:val="25"/>
        </w:rPr>
        <w:t xml:space="preserve">chùm sáng </w:t>
      </w:r>
      <w:r>
        <w:rPr>
          <w:szCs w:val="25"/>
        </w:rPr>
        <w:t xml:space="preserve">chỉ </w:t>
      </w:r>
      <w:r w:rsidRPr="00C06B4F">
        <w:rPr>
          <w:szCs w:val="25"/>
        </w:rPr>
        <w:t>có màu đỏ.</w:t>
      </w:r>
    </w:p>
    <w:p w14:paraId="142E89BE" w14:textId="77777777" w:rsidR="00714536" w:rsidRPr="00C06B4F" w:rsidRDefault="00714536" w:rsidP="00470F18">
      <w:pPr>
        <w:jc w:val="both"/>
      </w:pPr>
      <w:r>
        <w:rPr>
          <w:rStyle w:val="TDTNChar"/>
          <w:b/>
        </w:rPr>
        <w:t xml:space="preserve">   B. </w:t>
      </w:r>
      <w:r w:rsidRPr="00C06B4F">
        <w:rPr>
          <w:szCs w:val="25"/>
        </w:rPr>
        <w:t>chùm sáng không có màu.</w:t>
      </w:r>
    </w:p>
    <w:p w14:paraId="5866EE5A" w14:textId="77777777" w:rsidR="00714536" w:rsidRPr="00C06B4F" w:rsidRDefault="00714536" w:rsidP="00470F18">
      <w:pPr>
        <w:jc w:val="both"/>
      </w:pPr>
      <w:r>
        <w:rPr>
          <w:rStyle w:val="TDTNChar"/>
          <w:b/>
        </w:rPr>
        <w:t xml:space="preserve">   C. </w:t>
      </w:r>
      <w:r w:rsidRPr="00C06B4F">
        <w:rPr>
          <w:szCs w:val="25"/>
        </w:rPr>
        <w:t xml:space="preserve">chùm sáng </w:t>
      </w:r>
      <w:r>
        <w:rPr>
          <w:szCs w:val="25"/>
        </w:rPr>
        <w:t xml:space="preserve">chỉ </w:t>
      </w:r>
      <w:r w:rsidRPr="00C06B4F">
        <w:rPr>
          <w:szCs w:val="25"/>
        </w:rPr>
        <w:t>có màu trắng.</w:t>
      </w:r>
    </w:p>
    <w:p w14:paraId="7FD2D29A" w14:textId="77777777" w:rsidR="00714536" w:rsidRPr="00C06B4F" w:rsidRDefault="00714536" w:rsidP="00470F18">
      <w:pPr>
        <w:jc w:val="both"/>
      </w:pPr>
      <w:r>
        <w:rPr>
          <w:rStyle w:val="TDTNChar"/>
          <w:b/>
        </w:rPr>
        <w:t xml:space="preserve">   D. </w:t>
      </w:r>
      <w:r w:rsidRPr="00C06B4F">
        <w:rPr>
          <w:szCs w:val="25"/>
        </w:rPr>
        <w:t>chùm sáng chứa nhiều chùm sáng màu khác nhau.</w:t>
      </w:r>
    </w:p>
    <w:p w14:paraId="55E64AF7" w14:textId="77777777" w:rsidR="00714536" w:rsidRPr="00CA034D" w:rsidRDefault="00714536" w:rsidP="00470F18">
      <w:pPr>
        <w:jc w:val="both"/>
      </w:pPr>
      <w:r>
        <w:rPr>
          <w:b/>
        </w:rPr>
        <w:t xml:space="preserve">Câu 40. </w:t>
      </w:r>
      <w:r w:rsidRPr="00CA034D">
        <w:rPr>
          <w:szCs w:val="25"/>
          <w:lang w:val="pt-BR"/>
        </w:rPr>
        <w:t>Lần lượt đặt vật AB trước thấu kính phân kì và thấu kính hội tụ. Thấu kính phân kì cho ảnh ảo 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thấu kính hội tụ cho ảnh ảo A</w:t>
      </w:r>
      <w:r w:rsidRPr="00CA034D">
        <w:rPr>
          <w:szCs w:val="25"/>
          <w:vertAlign w:val="subscript"/>
          <w:lang w:val="pt-BR"/>
        </w:rPr>
        <w:t>2</w:t>
      </w:r>
      <w:r w:rsidRPr="00CA034D">
        <w:rPr>
          <w:szCs w:val="25"/>
          <w:lang w:val="pt-BR"/>
        </w:rPr>
        <w:t>B</w:t>
      </w:r>
      <w:r w:rsidRPr="00CA034D">
        <w:rPr>
          <w:szCs w:val="25"/>
          <w:vertAlign w:val="subscript"/>
          <w:lang w:val="pt-BR"/>
        </w:rPr>
        <w:t xml:space="preserve">2 </w:t>
      </w:r>
      <w:r w:rsidRPr="00CA034D">
        <w:rPr>
          <w:szCs w:val="25"/>
          <w:lang w:val="pt-BR"/>
        </w:rPr>
        <w:t>thì</w:t>
      </w:r>
    </w:p>
    <w:tbl>
      <w:tblPr>
        <w:tblW w:w="0" w:type="auto"/>
        <w:tblLook w:val="04A0" w:firstRow="1" w:lastRow="0" w:firstColumn="1" w:lastColumn="0" w:noHBand="0" w:noVBand="1"/>
      </w:tblPr>
      <w:tblGrid>
        <w:gridCol w:w="2551"/>
        <w:gridCol w:w="2551"/>
        <w:gridCol w:w="2551"/>
        <w:gridCol w:w="2551"/>
      </w:tblGrid>
      <w:tr w:rsidR="00714536" w14:paraId="3183C94A" w14:textId="77777777" w:rsidTr="00D57CAC">
        <w:tc>
          <w:tcPr>
            <w:tcW w:w="2551" w:type="dxa"/>
            <w:vAlign w:val="center"/>
          </w:tcPr>
          <w:p w14:paraId="7ED6CAA8" w14:textId="77777777" w:rsidR="00714536" w:rsidRPr="00CA034D" w:rsidRDefault="00714536" w:rsidP="00470F18">
            <w:pPr>
              <w:jc w:val="both"/>
            </w:pPr>
            <w:r>
              <w:rPr>
                <w:b/>
              </w:rPr>
              <w:t xml:space="preserve"> A. </w:t>
            </w:r>
            <w:r w:rsidRPr="00714536">
              <w:rPr>
                <w:bCs/>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 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c>
          <w:tcPr>
            <w:tcW w:w="2551" w:type="dxa"/>
            <w:vAlign w:val="center"/>
          </w:tcPr>
          <w:p w14:paraId="11298293" w14:textId="77777777" w:rsidR="00714536" w:rsidRPr="00CA034D" w:rsidRDefault="00714536" w:rsidP="00470F18">
            <w:pPr>
              <w:jc w:val="both"/>
            </w:pPr>
            <w:r>
              <w:rPr>
                <w:b/>
              </w:rPr>
              <w:t xml:space="preserve"> B. </w:t>
            </w:r>
            <w:r w:rsidRPr="00714536">
              <w:rPr>
                <w:bCs/>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w:t>
            </w:r>
            <w:r w:rsidRPr="00CA034D">
              <w:rPr>
                <w:position w:val="-4"/>
                <w:szCs w:val="25"/>
              </w:rPr>
              <w:object w:dxaOrig="200" w:dyaOrig="240" w14:anchorId="1BFFE86B">
                <v:shape id="_x0000_i1033" type="#_x0000_t75" style="width:9.4pt;height:12.4pt" o:ole="">
                  <v:imagedata r:id="rId23" o:title=""/>
                </v:shape>
                <o:OLEObject Type="Embed" ProgID="Equation.DSMT4" ShapeID="_x0000_i1033" DrawAspect="Content" ObjectID="_1774633546" r:id="rId24"/>
              </w:object>
            </w:r>
            <w:r w:rsidRPr="00CA034D">
              <w:rPr>
                <w:szCs w:val="25"/>
                <w:lang w:val="pt-BR"/>
              </w:rPr>
              <w:t xml:space="preserve"> A</w:t>
            </w:r>
            <w:r w:rsidRPr="00CA034D">
              <w:rPr>
                <w:szCs w:val="25"/>
                <w:vertAlign w:val="subscript"/>
                <w:lang w:val="pt-BR"/>
              </w:rPr>
              <w:t>2</w:t>
            </w:r>
            <w:r w:rsidRPr="00CA034D">
              <w:rPr>
                <w:szCs w:val="25"/>
                <w:lang w:val="pt-BR"/>
              </w:rPr>
              <w:t>B</w:t>
            </w:r>
            <w:r w:rsidRPr="00CA034D">
              <w:rPr>
                <w:szCs w:val="25"/>
                <w:vertAlign w:val="subscript"/>
                <w:lang w:val="pt-BR"/>
              </w:rPr>
              <w:t>2</w:t>
            </w:r>
          </w:p>
        </w:tc>
        <w:tc>
          <w:tcPr>
            <w:tcW w:w="2551" w:type="dxa"/>
            <w:vAlign w:val="center"/>
          </w:tcPr>
          <w:p w14:paraId="0082F87B" w14:textId="77777777" w:rsidR="00714536" w:rsidRDefault="00714536" w:rsidP="00470F18">
            <w:pPr>
              <w:jc w:val="both"/>
            </w:pPr>
            <w:r>
              <w:rPr>
                <w:b/>
              </w:rPr>
              <w:t xml:space="preserve"> C. </w:t>
            </w:r>
            <w:r w:rsidRPr="00CA034D">
              <w:rPr>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&lt; 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c>
          <w:tcPr>
            <w:tcW w:w="2551" w:type="dxa"/>
            <w:vAlign w:val="center"/>
          </w:tcPr>
          <w:p w14:paraId="3B832734" w14:textId="77777777" w:rsidR="00714536" w:rsidRDefault="00714536" w:rsidP="00470F18">
            <w:pPr>
              <w:jc w:val="both"/>
            </w:pPr>
            <w:r>
              <w:rPr>
                <w:b/>
              </w:rPr>
              <w:t xml:space="preserve"> D. </w:t>
            </w:r>
            <w:r w:rsidRPr="00CA034D">
              <w:rPr>
                <w:szCs w:val="25"/>
                <w:lang w:val="pt-BR"/>
              </w:rPr>
              <w:t>A</w:t>
            </w:r>
            <w:r w:rsidRPr="00CA034D">
              <w:rPr>
                <w:szCs w:val="25"/>
                <w:vertAlign w:val="subscript"/>
                <w:lang w:val="pt-BR"/>
              </w:rPr>
              <w:t>1</w:t>
            </w:r>
            <w:r w:rsidRPr="00CA034D">
              <w:rPr>
                <w:szCs w:val="25"/>
                <w:lang w:val="pt-BR"/>
              </w:rPr>
              <w:t>B</w:t>
            </w:r>
            <w:r w:rsidRPr="00CA034D">
              <w:rPr>
                <w:szCs w:val="25"/>
                <w:vertAlign w:val="subscript"/>
                <w:lang w:val="pt-BR"/>
              </w:rPr>
              <w:t>1</w:t>
            </w:r>
            <w:r w:rsidRPr="00CA034D">
              <w:rPr>
                <w:szCs w:val="25"/>
                <w:lang w:val="pt-BR"/>
              </w:rPr>
              <w:t xml:space="preserve"> &gt;A</w:t>
            </w:r>
            <w:r w:rsidRPr="00CA034D">
              <w:rPr>
                <w:szCs w:val="25"/>
                <w:vertAlign w:val="subscript"/>
                <w:lang w:val="pt-BR"/>
              </w:rPr>
              <w:t>2</w:t>
            </w:r>
            <w:r w:rsidRPr="00CA034D">
              <w:rPr>
                <w:szCs w:val="25"/>
                <w:lang w:val="pt-BR"/>
              </w:rPr>
              <w:t>B</w:t>
            </w:r>
            <w:r w:rsidRPr="00CA034D">
              <w:rPr>
                <w:szCs w:val="25"/>
                <w:vertAlign w:val="subscript"/>
                <w:lang w:val="pt-BR"/>
              </w:rPr>
              <w:t>2</w:t>
            </w:r>
            <w:r w:rsidRPr="00CA034D">
              <w:rPr>
                <w:szCs w:val="25"/>
                <w:lang w:val="pt-BR"/>
              </w:rPr>
              <w:t>.</w:t>
            </w:r>
          </w:p>
        </w:tc>
      </w:tr>
    </w:tbl>
    <w:p w14:paraId="73DF69C4" w14:textId="77777777" w:rsidR="00F95FF4" w:rsidRPr="00CB3F87" w:rsidRDefault="00F95FF4" w:rsidP="00F95FF4">
      <w:pPr>
        <w:rPr>
          <w:lang w:val="en-US"/>
        </w:rPr>
      </w:pPr>
    </w:p>
    <w:p w14:paraId="5CE978CA" w14:textId="77777777" w:rsidR="00F95FF4" w:rsidRPr="00F95FF4" w:rsidRDefault="00F95FF4" w:rsidP="00F95FF4">
      <w:pPr>
        <w:ind w:left="-567"/>
        <w:jc w:val="center"/>
        <w:rPr>
          <w:b/>
          <w:color w:val="auto"/>
          <w:szCs w:val="24"/>
        </w:rPr>
      </w:pPr>
      <w:r>
        <w:tab/>
      </w:r>
      <w:r w:rsidRPr="00F95FF4">
        <w:rPr>
          <w:b/>
          <w:color w:val="auto"/>
          <w:szCs w:val="24"/>
        </w:rPr>
        <w:t>----- HẾT -----</w:t>
      </w:r>
    </w:p>
    <w:p w14:paraId="03CBCF81" w14:textId="77777777" w:rsidR="00F95FF4" w:rsidRPr="00F95FF4" w:rsidRDefault="00F95FF4" w:rsidP="00F95FF4">
      <w:pPr>
        <w:rPr>
          <w:color w:val="auto"/>
          <w:szCs w:val="24"/>
        </w:rPr>
      </w:pPr>
    </w:p>
    <w:p w14:paraId="3CE42D7A" w14:textId="77777777" w:rsidR="00D7771D" w:rsidRPr="00F95FF4" w:rsidRDefault="00D7771D" w:rsidP="00F95FF4">
      <w:pPr>
        <w:tabs>
          <w:tab w:val="left" w:pos="4125"/>
        </w:tabs>
      </w:pPr>
    </w:p>
    <w:sectPr w:rsidR="00D7771D" w:rsidRPr="00F95FF4" w:rsidSect="009765E4">
      <w:footerReference w:type="default" r:id="rId25"/>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E380E7" w14:textId="77777777" w:rsidR="009765E4" w:rsidRDefault="009765E4" w:rsidP="009069D2">
      <w:r>
        <w:separator/>
      </w:r>
    </w:p>
  </w:endnote>
  <w:endnote w:type="continuationSeparator" w:id="0">
    <w:p w14:paraId="7FECCDC2" w14:textId="77777777" w:rsidR="009765E4" w:rsidRDefault="009765E4"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387D9" w14:textId="46C90DAB" w:rsidR="00DB348F" w:rsidRDefault="00D7771D">
    <w:pPr>
      <w:tabs>
        <w:tab w:val="right" w:pos="10489"/>
      </w:tabs>
    </w:pPr>
    <w:r>
      <w:t>Mã đề</w:t>
    </w:r>
    <w:r w:rsidR="00933D90">
      <w:rPr>
        <w:lang w:val="en-US"/>
      </w:rPr>
      <w:t xml:space="preserve">: </w:t>
    </w:r>
    <w:r w:rsidR="00CB3F87">
      <w:rPr>
        <w:lang w:val="en-US"/>
      </w:rPr>
      <w:t>VL</w:t>
    </w:r>
    <w:r w:rsidR="001D34D9">
      <w:t>9</w:t>
    </w:r>
    <w:r>
      <w:t>0</w:t>
    </w:r>
    <w:r w:rsidR="00470F18">
      <w:rPr>
        <w:lang w:val="en-US"/>
      </w:rPr>
      <w:t>4</w:t>
    </w:r>
    <w:r>
      <w:tab/>
      <w:t xml:space="preserve">Trang </w:t>
    </w:r>
    <w:r>
      <w:fldChar w:fldCharType="begin"/>
    </w:r>
    <w:r>
      <w:instrText>Page</w:instrText>
    </w:r>
    <w:r>
      <w:fldChar w:fldCharType="separate"/>
    </w:r>
    <w:r w:rsidR="00C165B2">
      <w:rPr>
        <w:noProof/>
      </w:rPr>
      <w:t>3</w:t>
    </w:r>
    <w:r>
      <w:fldChar w:fldCharType="end"/>
    </w:r>
    <w:r>
      <w:t>/</w:t>
    </w:r>
    <w:r>
      <w:fldChar w:fldCharType="begin"/>
    </w:r>
    <w:r>
      <w:instrText>NUMPAGES</w:instrText>
    </w:r>
    <w:r>
      <w:fldChar w:fldCharType="separate"/>
    </w:r>
    <w:r w:rsidR="00C165B2">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0B875F" w14:textId="77777777" w:rsidR="009765E4" w:rsidRDefault="009765E4" w:rsidP="009069D2">
      <w:r>
        <w:separator/>
      </w:r>
    </w:p>
  </w:footnote>
  <w:footnote w:type="continuationSeparator" w:id="0">
    <w:p w14:paraId="0F1300B6" w14:textId="77777777" w:rsidR="009765E4" w:rsidRDefault="009765E4" w:rsidP="009069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319891">
    <w:abstractNumId w:val="0"/>
  </w:num>
  <w:num w:numId="2" w16cid:durableId="412511356">
    <w:abstractNumId w:val="9"/>
  </w:num>
  <w:num w:numId="3" w16cid:durableId="1454447041">
    <w:abstractNumId w:val="3"/>
  </w:num>
  <w:num w:numId="4" w16cid:durableId="52429509">
    <w:abstractNumId w:val="6"/>
  </w:num>
  <w:num w:numId="5" w16cid:durableId="822741109">
    <w:abstractNumId w:val="5"/>
  </w:num>
  <w:num w:numId="6" w16cid:durableId="330451867">
    <w:abstractNumId w:val="2"/>
  </w:num>
  <w:num w:numId="7" w16cid:durableId="1253317282">
    <w:abstractNumId w:val="8"/>
  </w:num>
  <w:num w:numId="8" w16cid:durableId="341207839">
    <w:abstractNumId w:val="1"/>
  </w:num>
  <w:num w:numId="9" w16cid:durableId="1099522515">
    <w:abstractNumId w:val="7"/>
  </w:num>
  <w:num w:numId="10" w16cid:durableId="1065030492">
    <w:abstractNumId w:val="4"/>
  </w:num>
  <w:num w:numId="11" w16cid:durableId="771364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9D2"/>
    <w:rsid w:val="00010C97"/>
    <w:rsid w:val="000252A8"/>
    <w:rsid w:val="00026D49"/>
    <w:rsid w:val="000520FF"/>
    <w:rsid w:val="0005243A"/>
    <w:rsid w:val="00081133"/>
    <w:rsid w:val="00091EE6"/>
    <w:rsid w:val="000A5D6A"/>
    <w:rsid w:val="000D1C86"/>
    <w:rsid w:val="0011026A"/>
    <w:rsid w:val="00131957"/>
    <w:rsid w:val="00142D32"/>
    <w:rsid w:val="00161E9F"/>
    <w:rsid w:val="001A0CE0"/>
    <w:rsid w:val="001B0A52"/>
    <w:rsid w:val="001C4333"/>
    <w:rsid w:val="001D34D9"/>
    <w:rsid w:val="001F068D"/>
    <w:rsid w:val="002060F2"/>
    <w:rsid w:val="00210B4F"/>
    <w:rsid w:val="00215F48"/>
    <w:rsid w:val="00223C65"/>
    <w:rsid w:val="00243649"/>
    <w:rsid w:val="0026275A"/>
    <w:rsid w:val="00264DF8"/>
    <w:rsid w:val="00285B10"/>
    <w:rsid w:val="00287155"/>
    <w:rsid w:val="00307785"/>
    <w:rsid w:val="0033032E"/>
    <w:rsid w:val="00335F46"/>
    <w:rsid w:val="003A72A3"/>
    <w:rsid w:val="003B6B7B"/>
    <w:rsid w:val="003D02BD"/>
    <w:rsid w:val="00412944"/>
    <w:rsid w:val="00427766"/>
    <w:rsid w:val="00456827"/>
    <w:rsid w:val="00470F18"/>
    <w:rsid w:val="00486DBA"/>
    <w:rsid w:val="004C1134"/>
    <w:rsid w:val="004D1F42"/>
    <w:rsid w:val="005061FC"/>
    <w:rsid w:val="005201C7"/>
    <w:rsid w:val="00530FDB"/>
    <w:rsid w:val="00545CE5"/>
    <w:rsid w:val="00556E82"/>
    <w:rsid w:val="00564372"/>
    <w:rsid w:val="005B7260"/>
    <w:rsid w:val="005D5929"/>
    <w:rsid w:val="005E1D68"/>
    <w:rsid w:val="005E5C05"/>
    <w:rsid w:val="005F6CD8"/>
    <w:rsid w:val="00602030"/>
    <w:rsid w:val="00635BAD"/>
    <w:rsid w:val="006421C1"/>
    <w:rsid w:val="006476CA"/>
    <w:rsid w:val="00665887"/>
    <w:rsid w:val="006659C7"/>
    <w:rsid w:val="00666311"/>
    <w:rsid w:val="00671BBC"/>
    <w:rsid w:val="006C7029"/>
    <w:rsid w:val="006E4E4E"/>
    <w:rsid w:val="00714536"/>
    <w:rsid w:val="00727067"/>
    <w:rsid w:val="00735889"/>
    <w:rsid w:val="00747E6C"/>
    <w:rsid w:val="007943D3"/>
    <w:rsid w:val="007B4FFB"/>
    <w:rsid w:val="007C4299"/>
    <w:rsid w:val="007D5EA9"/>
    <w:rsid w:val="00802892"/>
    <w:rsid w:val="00812E91"/>
    <w:rsid w:val="0083242E"/>
    <w:rsid w:val="00884EBF"/>
    <w:rsid w:val="008853D7"/>
    <w:rsid w:val="00901CEB"/>
    <w:rsid w:val="009069D2"/>
    <w:rsid w:val="00923629"/>
    <w:rsid w:val="0092628F"/>
    <w:rsid w:val="00933D90"/>
    <w:rsid w:val="00966B15"/>
    <w:rsid w:val="009765E4"/>
    <w:rsid w:val="009824E5"/>
    <w:rsid w:val="009A69C6"/>
    <w:rsid w:val="00A06AA6"/>
    <w:rsid w:val="00A07F2D"/>
    <w:rsid w:val="00A11CDC"/>
    <w:rsid w:val="00A15E37"/>
    <w:rsid w:val="00A270E1"/>
    <w:rsid w:val="00A53A82"/>
    <w:rsid w:val="00A80C98"/>
    <w:rsid w:val="00A852E1"/>
    <w:rsid w:val="00A87500"/>
    <w:rsid w:val="00A87E06"/>
    <w:rsid w:val="00A904B0"/>
    <w:rsid w:val="00AA6413"/>
    <w:rsid w:val="00AB37AE"/>
    <w:rsid w:val="00AC1291"/>
    <w:rsid w:val="00B300DC"/>
    <w:rsid w:val="00B34AB1"/>
    <w:rsid w:val="00B50EA0"/>
    <w:rsid w:val="00B73AC9"/>
    <w:rsid w:val="00BF604E"/>
    <w:rsid w:val="00C02DA9"/>
    <w:rsid w:val="00C1054A"/>
    <w:rsid w:val="00C12E83"/>
    <w:rsid w:val="00C15FCD"/>
    <w:rsid w:val="00C165B2"/>
    <w:rsid w:val="00C61AA5"/>
    <w:rsid w:val="00C62AF5"/>
    <w:rsid w:val="00C66C6E"/>
    <w:rsid w:val="00C70E98"/>
    <w:rsid w:val="00C84A8B"/>
    <w:rsid w:val="00C92A9B"/>
    <w:rsid w:val="00C96534"/>
    <w:rsid w:val="00CB0944"/>
    <w:rsid w:val="00CB3F87"/>
    <w:rsid w:val="00CF2C68"/>
    <w:rsid w:val="00D10DA6"/>
    <w:rsid w:val="00D14D6E"/>
    <w:rsid w:val="00D71B90"/>
    <w:rsid w:val="00D7771D"/>
    <w:rsid w:val="00DA1B1E"/>
    <w:rsid w:val="00DA5A3B"/>
    <w:rsid w:val="00DB348F"/>
    <w:rsid w:val="00DF34C5"/>
    <w:rsid w:val="00E0475C"/>
    <w:rsid w:val="00E24471"/>
    <w:rsid w:val="00E376AF"/>
    <w:rsid w:val="00E545B9"/>
    <w:rsid w:val="00E54E68"/>
    <w:rsid w:val="00E62937"/>
    <w:rsid w:val="00E73FF6"/>
    <w:rsid w:val="00EA1275"/>
    <w:rsid w:val="00EB2142"/>
    <w:rsid w:val="00EB556E"/>
    <w:rsid w:val="00EC10FB"/>
    <w:rsid w:val="00ED65A2"/>
    <w:rsid w:val="00F05FD2"/>
    <w:rsid w:val="00F16B3E"/>
    <w:rsid w:val="00F67BB6"/>
    <w:rsid w:val="00F95FF4"/>
    <w:rsid w:val="00FB436B"/>
    <w:rsid w:val="00FD0BB8"/>
    <w:rsid w:val="00FF02EF"/>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F356"/>
  <w15:chartTrackingRefBased/>
  <w15:docId w15:val="{8907B020-D925-456D-9ACA-A428C1EE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703</TotalTime>
  <Pages>3</Pages>
  <Words>1403</Words>
  <Characters>8001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DELL</cp:lastModifiedBy>
  <cp:revision>63</cp:revision>
  <cp:lastPrinted>2024-02-29T15:52:00Z</cp:lastPrinted>
  <dcterms:created xsi:type="dcterms:W3CDTF">2021-12-12T09:42:00Z</dcterms:created>
  <dcterms:modified xsi:type="dcterms:W3CDTF">2024-04-14T13:58:00Z</dcterms:modified>
  <cp:version>1.0</cp:version>
</cp:coreProperties>
</file>